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4183D" w14:textId="77777777" w:rsidR="00BC5395" w:rsidRPr="004F57F3" w:rsidRDefault="00BC5395" w:rsidP="009B07BF">
      <w:pPr>
        <w:pStyle w:val="NoSpacing"/>
        <w:jc w:val="center"/>
        <w:rPr>
          <w:rFonts w:ascii="Arial" w:hAnsi="Arial" w:cs="Arial"/>
          <w:b/>
          <w:sz w:val="24"/>
        </w:rPr>
      </w:pPr>
      <w:r w:rsidRPr="004F57F3">
        <w:rPr>
          <w:rFonts w:ascii="Arial" w:hAnsi="Arial" w:cs="Arial"/>
          <w:b/>
          <w:sz w:val="24"/>
        </w:rPr>
        <w:t>IN THE SUPERIOR COURT OF THE VIRGIN ISLANDS</w:t>
      </w:r>
    </w:p>
    <w:p w14:paraId="33A2A238" w14:textId="77777777" w:rsidR="00BC5395" w:rsidRDefault="00BC5395" w:rsidP="00D40BD6">
      <w:pPr>
        <w:jc w:val="center"/>
        <w:outlineLvl w:val="0"/>
        <w:rPr>
          <w:rFonts w:ascii="Arial" w:eastAsia="Times New Roman" w:hAnsi="Arial" w:cs="Arial"/>
          <w:b/>
          <w:sz w:val="24"/>
          <w:szCs w:val="24"/>
        </w:rPr>
      </w:pPr>
      <w:r w:rsidRPr="004F57F3">
        <w:rPr>
          <w:rFonts w:ascii="Arial" w:eastAsia="Times New Roman" w:hAnsi="Arial" w:cs="Arial"/>
          <w:b/>
          <w:sz w:val="24"/>
          <w:szCs w:val="24"/>
        </w:rPr>
        <w:t>DIVISION OF ST. CROIX</w:t>
      </w:r>
    </w:p>
    <w:p w14:paraId="013611D1" w14:textId="77777777" w:rsidR="00C42843" w:rsidRPr="004F57F3" w:rsidRDefault="00C42843" w:rsidP="00D40BD6">
      <w:pPr>
        <w:jc w:val="center"/>
        <w:outlineLvl w:val="0"/>
        <w:rPr>
          <w:rFonts w:ascii="Arial" w:eastAsia="Times New Roman"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BC5395" w:rsidRPr="004F57F3" w14:paraId="1E8ADED5" w14:textId="77777777" w:rsidTr="008E229D">
        <w:tc>
          <w:tcPr>
            <w:tcW w:w="5292" w:type="dxa"/>
            <w:tcBorders>
              <w:right w:val="single" w:sz="4" w:space="0" w:color="auto"/>
            </w:tcBorders>
          </w:tcPr>
          <w:p w14:paraId="12563FBE" w14:textId="77777777" w:rsidR="00DE7612" w:rsidRDefault="00BC5395" w:rsidP="00DE761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00DE7612" w:rsidRPr="004F57F3">
              <w:rPr>
                <w:rFonts w:ascii="Arial" w:eastAsia="Times New Roman" w:hAnsi="Arial" w:cs="Arial"/>
                <w:b/>
                <w:sz w:val="24"/>
                <w:szCs w:val="24"/>
              </w:rPr>
              <w:t xml:space="preserve"> </w:t>
            </w:r>
            <w:r w:rsidR="00DE7612" w:rsidRPr="00DE7612">
              <w:rPr>
                <w:rFonts w:ascii="Arial" w:eastAsia="Times New Roman" w:hAnsi="Arial" w:cs="Arial"/>
                <w:sz w:val="24"/>
                <w:szCs w:val="24"/>
              </w:rPr>
              <w:t>as the Executor of the Estate of MOHAMMAD</w:t>
            </w:r>
            <w:r w:rsidR="00DE7612" w:rsidRPr="00DE7612">
              <w:rPr>
                <w:rFonts w:ascii="Arial" w:eastAsia="Times New Roman" w:hAnsi="Arial" w:cs="Arial"/>
                <w:spacing w:val="20"/>
                <w:sz w:val="24"/>
                <w:szCs w:val="24"/>
              </w:rPr>
              <w:t xml:space="preserve"> </w:t>
            </w:r>
            <w:r w:rsidR="00DE7612" w:rsidRPr="00DE7612">
              <w:rPr>
                <w:rFonts w:ascii="Arial" w:eastAsia="Times New Roman" w:hAnsi="Arial" w:cs="Arial"/>
                <w:sz w:val="24"/>
                <w:szCs w:val="24"/>
              </w:rPr>
              <w:t>HAMED</w:t>
            </w:r>
            <w:r w:rsidR="00DE7612" w:rsidRPr="004F57F3">
              <w:rPr>
                <w:rFonts w:ascii="Arial" w:eastAsia="Times New Roman" w:hAnsi="Arial" w:cs="Arial"/>
                <w:sz w:val="24"/>
                <w:szCs w:val="24"/>
              </w:rPr>
              <w:t>,</w:t>
            </w:r>
          </w:p>
          <w:p w14:paraId="11D81413" w14:textId="77777777"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14:paraId="2986D6C9" w14:textId="77777777" w:rsidR="006E418D" w:rsidRPr="004F57F3" w:rsidRDefault="006E418D" w:rsidP="002806E6">
            <w:pPr>
              <w:rPr>
                <w:rFonts w:ascii="Arial" w:eastAsia="Times New Roman" w:hAnsi="Arial" w:cs="Arial"/>
                <w:sz w:val="24"/>
                <w:szCs w:val="24"/>
              </w:rPr>
            </w:pPr>
          </w:p>
          <w:p w14:paraId="34EAAFDB" w14:textId="77777777" w:rsidR="006E418D" w:rsidRPr="004F57F3" w:rsidRDefault="006E418D" w:rsidP="002806E6">
            <w:pPr>
              <w:rPr>
                <w:rFonts w:ascii="Arial" w:eastAsia="Times New Roman" w:hAnsi="Arial" w:cs="Arial"/>
                <w:sz w:val="24"/>
                <w:szCs w:val="24"/>
              </w:rPr>
            </w:pPr>
          </w:p>
          <w:p w14:paraId="2A6923B0" w14:textId="41BE48B3" w:rsidR="00BC5395" w:rsidRPr="00CA2792" w:rsidRDefault="006E418D" w:rsidP="002806E6">
            <w:pPr>
              <w:rPr>
                <w:rFonts w:ascii="Arial" w:eastAsia="Times New Roman" w:hAnsi="Arial" w:cs="Arial"/>
                <w:b/>
                <w:sz w:val="24"/>
                <w:szCs w:val="24"/>
              </w:rPr>
            </w:pPr>
            <w:r w:rsidRPr="00CA2792">
              <w:rPr>
                <w:rFonts w:ascii="Arial" w:eastAsia="Times New Roman" w:hAnsi="Arial" w:cs="Arial"/>
                <w:b/>
                <w:sz w:val="24"/>
                <w:szCs w:val="24"/>
              </w:rPr>
              <w:t xml:space="preserve">Case No.: </w:t>
            </w:r>
            <w:proofErr w:type="spellStart"/>
            <w:r w:rsidRPr="00CA2792">
              <w:rPr>
                <w:rFonts w:ascii="Arial" w:eastAsia="Times New Roman" w:hAnsi="Arial" w:cs="Arial"/>
                <w:b/>
                <w:sz w:val="24"/>
                <w:szCs w:val="24"/>
              </w:rPr>
              <w:t>SX</w:t>
            </w:r>
            <w:proofErr w:type="spellEnd"/>
            <w:r w:rsidRPr="00CA2792">
              <w:rPr>
                <w:rFonts w:ascii="Arial" w:eastAsia="Times New Roman" w:hAnsi="Arial" w:cs="Arial"/>
                <w:b/>
                <w:sz w:val="24"/>
                <w:szCs w:val="24"/>
              </w:rPr>
              <w:t>-2012-</w:t>
            </w:r>
            <w:r w:rsidR="00067B22">
              <w:rPr>
                <w:rFonts w:ascii="Arial" w:eastAsia="Times New Roman" w:hAnsi="Arial" w:cs="Arial"/>
                <w:b/>
                <w:sz w:val="24"/>
                <w:szCs w:val="24"/>
              </w:rPr>
              <w:t>CV</w:t>
            </w:r>
            <w:r w:rsidRPr="00CA2792">
              <w:rPr>
                <w:rFonts w:ascii="Arial" w:eastAsia="Times New Roman" w:hAnsi="Arial" w:cs="Arial"/>
                <w:b/>
                <w:sz w:val="24"/>
                <w:szCs w:val="24"/>
              </w:rPr>
              <w:t>-370</w:t>
            </w:r>
          </w:p>
        </w:tc>
      </w:tr>
      <w:tr w:rsidR="00BC5395" w:rsidRPr="004F57F3" w14:paraId="6788055A" w14:textId="77777777" w:rsidTr="008E229D">
        <w:tc>
          <w:tcPr>
            <w:tcW w:w="5292" w:type="dxa"/>
            <w:tcBorders>
              <w:right w:val="single" w:sz="4" w:space="0" w:color="auto"/>
            </w:tcBorders>
          </w:tcPr>
          <w:p w14:paraId="509362F0" w14:textId="77777777"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p w14:paraId="4147734E" w14:textId="77777777" w:rsidR="006E418D" w:rsidRPr="004F57F3" w:rsidRDefault="006E418D" w:rsidP="002806E6">
            <w:pPr>
              <w:jc w:val="center"/>
              <w:rPr>
                <w:rFonts w:ascii="Arial" w:eastAsia="Times New Roman" w:hAnsi="Arial" w:cs="Arial"/>
                <w:sz w:val="24"/>
                <w:szCs w:val="24"/>
              </w:rPr>
            </w:pPr>
          </w:p>
        </w:tc>
        <w:tc>
          <w:tcPr>
            <w:tcW w:w="4068" w:type="dxa"/>
            <w:tcBorders>
              <w:left w:val="single" w:sz="4" w:space="0" w:color="auto"/>
            </w:tcBorders>
          </w:tcPr>
          <w:p w14:paraId="6D1F5EE2" w14:textId="77777777" w:rsidR="00BC5395" w:rsidRPr="004F57F3" w:rsidRDefault="00BC5395" w:rsidP="002806E6">
            <w:pPr>
              <w:rPr>
                <w:rFonts w:ascii="Arial" w:eastAsia="Times New Roman" w:hAnsi="Arial" w:cs="Arial"/>
                <w:sz w:val="24"/>
                <w:szCs w:val="24"/>
              </w:rPr>
            </w:pPr>
          </w:p>
        </w:tc>
      </w:tr>
      <w:tr w:rsidR="00BC5395" w:rsidRPr="004F57F3" w14:paraId="50ADB96D" w14:textId="77777777" w:rsidTr="008E229D">
        <w:tc>
          <w:tcPr>
            <w:tcW w:w="5292" w:type="dxa"/>
            <w:tcBorders>
              <w:right w:val="single" w:sz="4" w:space="0" w:color="auto"/>
            </w:tcBorders>
          </w:tcPr>
          <w:p w14:paraId="68423445" w14:textId="77777777" w:rsidR="00C42843" w:rsidRDefault="00BC5395" w:rsidP="00C42843">
            <w:pPr>
              <w:rPr>
                <w:rFonts w:ascii="Arial" w:eastAsia="Times New Roman" w:hAnsi="Arial" w:cs="Arial"/>
                <w:b/>
                <w:w w:val="105"/>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vs.</w:t>
            </w:r>
            <w:r w:rsidR="00C42843" w:rsidRPr="004F57F3">
              <w:rPr>
                <w:rFonts w:ascii="Arial" w:eastAsia="Times New Roman" w:hAnsi="Arial" w:cs="Arial"/>
                <w:b/>
                <w:w w:val="105"/>
                <w:sz w:val="24"/>
                <w:szCs w:val="24"/>
              </w:rPr>
              <w:t xml:space="preserve"> </w:t>
            </w:r>
          </w:p>
          <w:p w14:paraId="4EDC2E75" w14:textId="77777777" w:rsidR="00C42843" w:rsidRDefault="00C42843" w:rsidP="00C42843">
            <w:pPr>
              <w:rPr>
                <w:rFonts w:ascii="Arial" w:eastAsia="Times New Roman" w:hAnsi="Arial" w:cs="Arial"/>
                <w:b/>
                <w:w w:val="105"/>
                <w:sz w:val="24"/>
                <w:szCs w:val="24"/>
              </w:rPr>
            </w:pPr>
          </w:p>
          <w:p w14:paraId="6FEF0DDA" w14:textId="77777777" w:rsidR="00BC5395" w:rsidRPr="004F57F3" w:rsidRDefault="00C42843" w:rsidP="00C42843">
            <w:pPr>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40F34BBF" w14:textId="77777777" w:rsidR="00BC5395" w:rsidRPr="004F57F3" w:rsidRDefault="00BC5395" w:rsidP="002806E6">
            <w:pPr>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BC5395" w:rsidRPr="004F57F3" w14:paraId="661227FA" w14:textId="77777777" w:rsidTr="008E229D">
        <w:tc>
          <w:tcPr>
            <w:tcW w:w="5292" w:type="dxa"/>
            <w:tcBorders>
              <w:right w:val="single" w:sz="4" w:space="0" w:color="auto"/>
            </w:tcBorders>
          </w:tcPr>
          <w:p w14:paraId="33AF58AD" w14:textId="77777777"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14:paraId="68E9A2A9" w14:textId="77777777" w:rsidR="00BC5395" w:rsidRPr="004F57F3" w:rsidRDefault="00BC5395" w:rsidP="002806E6">
            <w:pPr>
              <w:rPr>
                <w:rFonts w:ascii="Arial" w:eastAsia="Times New Roman" w:hAnsi="Arial" w:cs="Arial"/>
                <w:sz w:val="24"/>
                <w:szCs w:val="24"/>
              </w:rPr>
            </w:pPr>
          </w:p>
        </w:tc>
      </w:tr>
      <w:tr w:rsidR="00BC5395" w:rsidRPr="004F57F3" w14:paraId="5F739005" w14:textId="77777777" w:rsidTr="008E229D">
        <w:tc>
          <w:tcPr>
            <w:tcW w:w="5292" w:type="dxa"/>
            <w:tcBorders>
              <w:right w:val="single" w:sz="4" w:space="0" w:color="auto"/>
            </w:tcBorders>
          </w:tcPr>
          <w:p w14:paraId="619481F4" w14:textId="1D5DA6C3"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Defendants and Counterclaimants</w:t>
            </w:r>
            <w:r w:rsidR="009C4C98">
              <w:rPr>
                <w:rFonts w:ascii="Arial" w:eastAsia="Times New Roman" w:hAnsi="Arial" w:cs="Arial"/>
                <w:i/>
                <w:sz w:val="24"/>
                <w:szCs w:val="24"/>
              </w:rPr>
              <w:t>,</w:t>
            </w:r>
          </w:p>
          <w:p w14:paraId="194A4935" w14:textId="77777777" w:rsidR="006E418D" w:rsidRPr="004F57F3" w:rsidRDefault="006E418D" w:rsidP="002806E6">
            <w:pPr>
              <w:jc w:val="center"/>
              <w:rPr>
                <w:rFonts w:ascii="Arial" w:eastAsia="Times New Roman" w:hAnsi="Arial" w:cs="Arial"/>
                <w:sz w:val="24"/>
                <w:szCs w:val="24"/>
              </w:rPr>
            </w:pPr>
          </w:p>
          <w:p w14:paraId="51E72861" w14:textId="77777777" w:rsidR="00BC5395" w:rsidRPr="004F57F3" w:rsidRDefault="00BC5395" w:rsidP="002806E6">
            <w:pPr>
              <w:rPr>
                <w:rFonts w:ascii="Arial" w:eastAsia="Times New Roman" w:hAnsi="Arial" w:cs="Arial"/>
                <w:sz w:val="24"/>
                <w:szCs w:val="24"/>
              </w:rPr>
            </w:pPr>
            <w:r w:rsidRPr="004F57F3">
              <w:rPr>
                <w:rFonts w:ascii="Arial" w:eastAsia="Times New Roman" w:hAnsi="Arial" w:cs="Arial"/>
                <w:sz w:val="24"/>
                <w:szCs w:val="24"/>
              </w:rPr>
              <w:t xml:space="preserve">       vs. </w:t>
            </w:r>
          </w:p>
          <w:p w14:paraId="2C04FEEF" w14:textId="77777777" w:rsidR="00BC5395" w:rsidRPr="004F57F3" w:rsidRDefault="00BC5395" w:rsidP="002806E6">
            <w:pPr>
              <w:rPr>
                <w:rFonts w:ascii="Arial" w:eastAsia="Times New Roman" w:hAnsi="Arial" w:cs="Arial"/>
                <w:sz w:val="24"/>
                <w:szCs w:val="24"/>
              </w:rPr>
            </w:pPr>
          </w:p>
          <w:p w14:paraId="56B4EDAA" w14:textId="77777777" w:rsidR="00BC5395" w:rsidRPr="004F57F3" w:rsidRDefault="00BC5395" w:rsidP="002806E6">
            <w:pPr>
              <w:tabs>
                <w:tab w:val="left" w:pos="720"/>
              </w:tabs>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760E809A" w14:textId="77777777" w:rsidR="00BC5395" w:rsidRPr="004F57F3" w:rsidRDefault="00BC5395" w:rsidP="002806E6">
            <w:pPr>
              <w:tabs>
                <w:tab w:val="left" w:pos="720"/>
              </w:tabs>
              <w:rPr>
                <w:rFonts w:ascii="Arial" w:eastAsia="Times New Roman" w:hAnsi="Arial" w:cs="Arial"/>
                <w:i/>
                <w:sz w:val="24"/>
                <w:szCs w:val="24"/>
              </w:rPr>
            </w:pPr>
          </w:p>
          <w:p w14:paraId="256878BA" w14:textId="503F716C" w:rsidR="00BC5395" w:rsidRPr="004F57F3" w:rsidRDefault="00BC5395" w:rsidP="002806E6">
            <w:pPr>
              <w:tabs>
                <w:tab w:val="left" w:pos="720"/>
              </w:tabs>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009C4C98">
              <w:rPr>
                <w:rFonts w:ascii="Arial" w:eastAsia="Times New Roman" w:hAnsi="Arial" w:cs="Arial"/>
                <w:i/>
                <w:sz w:val="24"/>
                <w:szCs w:val="24"/>
              </w:rPr>
              <w:t>.</w:t>
            </w:r>
          </w:p>
        </w:tc>
        <w:tc>
          <w:tcPr>
            <w:tcW w:w="4068" w:type="dxa"/>
            <w:tcBorders>
              <w:left w:val="single" w:sz="4" w:space="0" w:color="auto"/>
            </w:tcBorders>
          </w:tcPr>
          <w:p w14:paraId="33EC36E3" w14:textId="77777777" w:rsidR="00BC5395" w:rsidRPr="004F57F3" w:rsidRDefault="00BC5395" w:rsidP="002806E6">
            <w:pPr>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0802689A" w14:textId="77777777" w:rsidR="006E418D" w:rsidRPr="004F57F3" w:rsidRDefault="006E418D" w:rsidP="002806E6">
            <w:pPr>
              <w:rPr>
                <w:rFonts w:ascii="Arial" w:eastAsia="Times New Roman" w:hAnsi="Arial" w:cs="Arial"/>
                <w:sz w:val="24"/>
                <w:szCs w:val="24"/>
              </w:rPr>
            </w:pPr>
          </w:p>
        </w:tc>
      </w:tr>
      <w:tr w:rsidR="00BC5395" w:rsidRPr="004F57F3" w14:paraId="5BE1EA68" w14:textId="77777777" w:rsidTr="008E229D">
        <w:trPr>
          <w:trHeight w:val="225"/>
        </w:trPr>
        <w:tc>
          <w:tcPr>
            <w:tcW w:w="5292" w:type="dxa"/>
            <w:tcBorders>
              <w:bottom w:val="single" w:sz="4" w:space="0" w:color="auto"/>
              <w:right w:val="single" w:sz="4" w:space="0" w:color="auto"/>
            </w:tcBorders>
          </w:tcPr>
          <w:p w14:paraId="6F68F2DE" w14:textId="77777777" w:rsidR="00BC5395" w:rsidRPr="004F57F3" w:rsidRDefault="00BC5395" w:rsidP="002806E6">
            <w:pPr>
              <w:jc w:val="center"/>
              <w:rPr>
                <w:rFonts w:ascii="Arial" w:eastAsia="Times New Roman" w:hAnsi="Arial" w:cs="Arial"/>
                <w:sz w:val="24"/>
                <w:szCs w:val="24"/>
              </w:rPr>
            </w:pPr>
          </w:p>
        </w:tc>
        <w:tc>
          <w:tcPr>
            <w:tcW w:w="4068" w:type="dxa"/>
            <w:tcBorders>
              <w:left w:val="single" w:sz="4" w:space="0" w:color="auto"/>
            </w:tcBorders>
          </w:tcPr>
          <w:p w14:paraId="283A33CC" w14:textId="77777777" w:rsidR="00BC5395" w:rsidRPr="004F57F3" w:rsidRDefault="00CA2792" w:rsidP="002806E6">
            <w:pPr>
              <w:rPr>
                <w:rFonts w:ascii="Arial" w:eastAsia="Times New Roman" w:hAnsi="Arial" w:cs="Arial"/>
                <w:sz w:val="24"/>
                <w:szCs w:val="24"/>
              </w:rPr>
            </w:pPr>
            <w:r>
              <w:rPr>
                <w:rFonts w:ascii="Arial" w:eastAsia="Times New Roman" w:hAnsi="Arial" w:cs="Arial"/>
                <w:sz w:val="24"/>
                <w:szCs w:val="24"/>
              </w:rPr>
              <w:t>Consolidated with</w:t>
            </w:r>
          </w:p>
        </w:tc>
      </w:tr>
      <w:tr w:rsidR="00BC5395" w:rsidRPr="004F57F3" w14:paraId="729488A2" w14:textId="77777777" w:rsidTr="008E229D">
        <w:tc>
          <w:tcPr>
            <w:tcW w:w="5292" w:type="dxa"/>
            <w:tcBorders>
              <w:right w:val="single" w:sz="4" w:space="0" w:color="auto"/>
            </w:tcBorders>
          </w:tcPr>
          <w:p w14:paraId="04EA74B2" w14:textId="77777777" w:rsidR="00BC5395" w:rsidRPr="004F57F3" w:rsidRDefault="00BC7401" w:rsidP="00BC7401">
            <w:pPr>
              <w:tabs>
                <w:tab w:val="left" w:pos="1320"/>
              </w:tabs>
              <w:ind w:right="524"/>
              <w:rPr>
                <w:rFonts w:ascii="Arial" w:eastAsia="Times New Roman" w:hAnsi="Arial" w:cs="Arial"/>
                <w:b/>
                <w:sz w:val="24"/>
                <w:szCs w:val="24"/>
              </w:rPr>
            </w:pPr>
            <w:r>
              <w:rPr>
                <w:rFonts w:ascii="Arial" w:eastAsia="Times New Roman" w:hAnsi="Arial" w:cs="Arial"/>
                <w:b/>
                <w:sz w:val="24"/>
                <w:szCs w:val="24"/>
              </w:rPr>
              <w:tab/>
            </w:r>
          </w:p>
          <w:p w14:paraId="318B8D22" w14:textId="77777777" w:rsidR="00BC5395" w:rsidRPr="004F57F3" w:rsidRDefault="00CA2792" w:rsidP="00CA2792">
            <w:pPr>
              <w:tabs>
                <w:tab w:val="left" w:pos="720"/>
              </w:tabs>
              <w:ind w:right="524"/>
              <w:rPr>
                <w:rFonts w:ascii="Arial" w:eastAsia="Times New Roman" w:hAnsi="Arial" w:cs="Arial"/>
                <w:caps/>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14:paraId="51B21B3B" w14:textId="77777777" w:rsidR="00BC5395" w:rsidRPr="004F57F3" w:rsidRDefault="00BC5395" w:rsidP="002806E6">
            <w:pPr>
              <w:rPr>
                <w:rFonts w:ascii="Arial" w:eastAsia="Times New Roman" w:hAnsi="Arial" w:cs="Arial"/>
                <w:sz w:val="24"/>
                <w:szCs w:val="24"/>
              </w:rPr>
            </w:pPr>
          </w:p>
          <w:p w14:paraId="38CB8405" w14:textId="77777777" w:rsidR="00BC5395" w:rsidRPr="00CA2792" w:rsidRDefault="00BC5395" w:rsidP="002806E6">
            <w:pPr>
              <w:rPr>
                <w:rFonts w:ascii="Arial" w:eastAsia="Times New Roman" w:hAnsi="Arial" w:cs="Arial"/>
                <w:b/>
                <w:sz w:val="24"/>
                <w:szCs w:val="24"/>
              </w:rPr>
            </w:pPr>
            <w:r w:rsidRPr="00CA2792">
              <w:rPr>
                <w:rFonts w:ascii="Arial" w:eastAsia="Times New Roman" w:hAnsi="Arial" w:cs="Arial"/>
                <w:b/>
                <w:sz w:val="24"/>
                <w:szCs w:val="24"/>
              </w:rPr>
              <w:t>Case No.: SX-2014-CV-2</w:t>
            </w:r>
            <w:r w:rsidR="008E229D" w:rsidRPr="00CA2792">
              <w:rPr>
                <w:rFonts w:ascii="Arial" w:eastAsia="Times New Roman" w:hAnsi="Arial" w:cs="Arial"/>
                <w:b/>
                <w:sz w:val="24"/>
                <w:szCs w:val="24"/>
              </w:rPr>
              <w:t>87</w:t>
            </w:r>
          </w:p>
        </w:tc>
      </w:tr>
      <w:tr w:rsidR="00BC5395" w:rsidRPr="004F57F3" w14:paraId="6641222A" w14:textId="77777777" w:rsidTr="008E229D">
        <w:tc>
          <w:tcPr>
            <w:tcW w:w="5292" w:type="dxa"/>
            <w:tcBorders>
              <w:right w:val="single" w:sz="4" w:space="0" w:color="auto"/>
            </w:tcBorders>
          </w:tcPr>
          <w:p w14:paraId="474AA05E" w14:textId="77777777" w:rsidR="00BC5395" w:rsidRPr="004F57F3" w:rsidRDefault="00BC5395" w:rsidP="002806E6">
            <w:pPr>
              <w:jc w:val="center"/>
              <w:rPr>
                <w:rFonts w:ascii="Arial" w:eastAsia="Times New Roman" w:hAnsi="Arial" w:cs="Arial"/>
                <w:sz w:val="24"/>
                <w:szCs w:val="24"/>
              </w:rPr>
            </w:pPr>
          </w:p>
        </w:tc>
        <w:tc>
          <w:tcPr>
            <w:tcW w:w="4068" w:type="dxa"/>
            <w:tcBorders>
              <w:left w:val="single" w:sz="4" w:space="0" w:color="auto"/>
            </w:tcBorders>
          </w:tcPr>
          <w:p w14:paraId="14F7172F" w14:textId="77777777" w:rsidR="00BC5395" w:rsidRPr="004F57F3" w:rsidRDefault="00BC5395" w:rsidP="002806E6">
            <w:pPr>
              <w:rPr>
                <w:rFonts w:ascii="Arial" w:eastAsia="Times New Roman" w:hAnsi="Arial" w:cs="Arial"/>
                <w:sz w:val="24"/>
                <w:szCs w:val="24"/>
              </w:rPr>
            </w:pPr>
          </w:p>
        </w:tc>
      </w:tr>
      <w:tr w:rsidR="00BC5395" w:rsidRPr="004F57F3" w14:paraId="67B756FF" w14:textId="77777777" w:rsidTr="008E229D">
        <w:tc>
          <w:tcPr>
            <w:tcW w:w="5292" w:type="dxa"/>
            <w:tcBorders>
              <w:right w:val="single" w:sz="4" w:space="0" w:color="auto"/>
            </w:tcBorders>
          </w:tcPr>
          <w:p w14:paraId="6BC89905" w14:textId="77777777" w:rsidR="00BC5395" w:rsidRPr="004F57F3" w:rsidRDefault="00E55F10" w:rsidP="002806E6">
            <w:pPr>
              <w:rPr>
                <w:rFonts w:ascii="Arial" w:eastAsia="Times New Roman" w:hAnsi="Arial" w:cs="Arial"/>
                <w:sz w:val="24"/>
                <w:szCs w:val="24"/>
              </w:rPr>
            </w:pPr>
            <w:r w:rsidRPr="004F57F3">
              <w:rPr>
                <w:rFonts w:ascii="Arial" w:eastAsia="Times New Roman" w:hAnsi="Arial" w:cs="Arial"/>
                <w:i/>
                <w:sz w:val="24"/>
                <w:szCs w:val="24"/>
              </w:rPr>
              <w:t xml:space="preserve">           Plaintiff</w:t>
            </w:r>
            <w:r w:rsidRPr="004F57F3">
              <w:rPr>
                <w:rFonts w:ascii="Arial" w:eastAsia="Times New Roman" w:hAnsi="Arial" w:cs="Arial"/>
                <w:sz w:val="24"/>
                <w:szCs w:val="24"/>
              </w:rPr>
              <w:t>,</w:t>
            </w:r>
          </w:p>
          <w:p w14:paraId="09A34703" w14:textId="77777777" w:rsidR="006E418D" w:rsidRPr="004F57F3" w:rsidRDefault="006E418D" w:rsidP="002806E6">
            <w:pPr>
              <w:rPr>
                <w:rFonts w:ascii="Arial" w:eastAsia="Times New Roman" w:hAnsi="Arial" w:cs="Arial"/>
                <w:sz w:val="24"/>
                <w:szCs w:val="24"/>
              </w:rPr>
            </w:pPr>
          </w:p>
          <w:p w14:paraId="57E7EAAC" w14:textId="77777777" w:rsidR="006E418D" w:rsidRPr="004F57F3" w:rsidRDefault="006E418D" w:rsidP="002806E6">
            <w:pPr>
              <w:rPr>
                <w:rFonts w:ascii="Arial" w:eastAsia="Times New Roman" w:hAnsi="Arial" w:cs="Arial"/>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 xml:space="preserve"> vs.</w:t>
            </w:r>
          </w:p>
          <w:p w14:paraId="7722A53E" w14:textId="77777777" w:rsidR="00BC5395" w:rsidRPr="004F57F3" w:rsidRDefault="00BC5395" w:rsidP="002806E6">
            <w:pPr>
              <w:rPr>
                <w:rFonts w:ascii="Arial" w:eastAsia="Times New Roman" w:hAnsi="Arial" w:cs="Arial"/>
                <w:sz w:val="24"/>
                <w:szCs w:val="24"/>
              </w:rPr>
            </w:pPr>
          </w:p>
        </w:tc>
        <w:tc>
          <w:tcPr>
            <w:tcW w:w="4068" w:type="dxa"/>
            <w:tcBorders>
              <w:left w:val="single" w:sz="4" w:space="0" w:color="auto"/>
            </w:tcBorders>
          </w:tcPr>
          <w:p w14:paraId="072A36C9" w14:textId="77777777" w:rsidR="00BC5395" w:rsidRPr="00DE7612" w:rsidRDefault="00BC5395" w:rsidP="002806E6">
            <w:pPr>
              <w:rPr>
                <w:rFonts w:ascii="Arial" w:eastAsia="Times New Roman" w:hAnsi="Arial" w:cs="Arial"/>
                <w:b/>
                <w:sz w:val="24"/>
                <w:szCs w:val="24"/>
              </w:rPr>
            </w:pPr>
            <w:r w:rsidRPr="00DE7612">
              <w:rPr>
                <w:rFonts w:ascii="Arial" w:eastAsia="Times New Roman" w:hAnsi="Arial" w:cs="Arial"/>
                <w:b/>
                <w:sz w:val="24"/>
                <w:szCs w:val="24"/>
              </w:rPr>
              <w:t>ACTION FOR</w:t>
            </w:r>
            <w:r w:rsidR="00DE7612" w:rsidRPr="00DE7612">
              <w:rPr>
                <w:rFonts w:ascii="Arial" w:eastAsia="Times New Roman" w:hAnsi="Arial" w:cs="Arial"/>
                <w:b/>
                <w:sz w:val="24"/>
                <w:szCs w:val="24"/>
              </w:rPr>
              <w:t xml:space="preserve"> DECLARATORY</w:t>
            </w:r>
          </w:p>
          <w:p w14:paraId="798468D9" w14:textId="77777777" w:rsidR="00DE7612" w:rsidRPr="00DE7612" w:rsidRDefault="00DE7612" w:rsidP="002806E6">
            <w:pPr>
              <w:rPr>
                <w:rFonts w:ascii="Arial" w:eastAsia="Times New Roman" w:hAnsi="Arial" w:cs="Arial"/>
                <w:b/>
                <w:sz w:val="24"/>
                <w:szCs w:val="24"/>
              </w:rPr>
            </w:pPr>
            <w:r w:rsidRPr="00DE7612">
              <w:rPr>
                <w:rFonts w:ascii="Arial" w:eastAsia="Times New Roman" w:hAnsi="Arial" w:cs="Arial"/>
                <w:b/>
                <w:sz w:val="24"/>
                <w:szCs w:val="24"/>
              </w:rPr>
              <w:t>JUDGMENT</w:t>
            </w:r>
          </w:p>
        </w:tc>
      </w:tr>
      <w:tr w:rsidR="00BC5395" w:rsidRPr="004F57F3" w14:paraId="7C2E75DC" w14:textId="77777777" w:rsidTr="008E229D">
        <w:tc>
          <w:tcPr>
            <w:tcW w:w="5292" w:type="dxa"/>
            <w:tcBorders>
              <w:right w:val="single" w:sz="4" w:space="0" w:color="auto"/>
            </w:tcBorders>
          </w:tcPr>
          <w:p w14:paraId="7F9172BD" w14:textId="77777777" w:rsidR="00BC5395" w:rsidRPr="004F57F3" w:rsidRDefault="00CA2792" w:rsidP="002B04DD">
            <w:pPr>
              <w:rPr>
                <w:rFonts w:ascii="Arial" w:eastAsia="Times New Roman" w:hAnsi="Arial" w:cs="Arial"/>
                <w:caps/>
                <w:sz w:val="24"/>
                <w:szCs w:val="24"/>
              </w:rPr>
            </w:pPr>
            <w:r>
              <w:rPr>
                <w:rFonts w:ascii="Arial" w:eastAsia="Times New Roman" w:hAnsi="Arial" w:cs="Arial"/>
                <w:b/>
                <w:w w:val="105"/>
                <w:sz w:val="24"/>
                <w:szCs w:val="24"/>
              </w:rPr>
              <w:t>UNITED CORPORATION</w:t>
            </w:r>
            <w:r w:rsidR="00BC5395" w:rsidRPr="004F57F3">
              <w:rPr>
                <w:rFonts w:ascii="Arial" w:eastAsia="Times New Roman" w:hAnsi="Arial" w:cs="Arial"/>
                <w:b/>
                <w:sz w:val="24"/>
                <w:szCs w:val="24"/>
              </w:rPr>
              <w:t>,</w:t>
            </w:r>
            <w:r w:rsidR="00BC5395" w:rsidRPr="004F57F3">
              <w:rPr>
                <w:rFonts w:ascii="Arial" w:eastAsia="Times New Roman" w:hAnsi="Arial" w:cs="Arial"/>
                <w:caps/>
                <w:sz w:val="24"/>
                <w:szCs w:val="24"/>
              </w:rPr>
              <w:t xml:space="preserve"> </w:t>
            </w:r>
          </w:p>
          <w:p w14:paraId="09EBB167" w14:textId="77777777" w:rsidR="006E418D" w:rsidRPr="004F57F3" w:rsidRDefault="006E418D" w:rsidP="002B04DD">
            <w:pPr>
              <w:rPr>
                <w:rFonts w:ascii="Arial" w:eastAsia="Times New Roman" w:hAnsi="Arial" w:cs="Arial"/>
                <w:caps/>
                <w:sz w:val="24"/>
                <w:szCs w:val="24"/>
              </w:rPr>
            </w:pPr>
          </w:p>
        </w:tc>
        <w:tc>
          <w:tcPr>
            <w:tcW w:w="4068" w:type="dxa"/>
            <w:tcBorders>
              <w:left w:val="single" w:sz="4" w:space="0" w:color="auto"/>
            </w:tcBorders>
          </w:tcPr>
          <w:p w14:paraId="32016FE5" w14:textId="77777777" w:rsidR="00BC5395" w:rsidRPr="004F57F3" w:rsidRDefault="00BC5395" w:rsidP="002806E6">
            <w:pPr>
              <w:rPr>
                <w:rFonts w:ascii="Arial" w:eastAsia="Times New Roman" w:hAnsi="Arial" w:cs="Arial"/>
                <w:sz w:val="24"/>
                <w:szCs w:val="24"/>
              </w:rPr>
            </w:pPr>
            <w:r w:rsidRPr="004F57F3">
              <w:rPr>
                <w:rFonts w:ascii="Arial" w:eastAsia="Times New Roman" w:hAnsi="Arial" w:cs="Arial"/>
                <w:sz w:val="24"/>
                <w:szCs w:val="24"/>
                <w:u w:val="single"/>
              </w:rPr>
              <w:t>JURY TRIAL DEMANDED</w:t>
            </w:r>
          </w:p>
        </w:tc>
      </w:tr>
      <w:tr w:rsidR="008E229D" w:rsidRPr="004F57F3" w14:paraId="6E96E272" w14:textId="77777777" w:rsidTr="008E229D">
        <w:tc>
          <w:tcPr>
            <w:tcW w:w="5292" w:type="dxa"/>
            <w:tcBorders>
              <w:right w:val="single" w:sz="4" w:space="0" w:color="auto"/>
            </w:tcBorders>
          </w:tcPr>
          <w:p w14:paraId="1D6C78AD" w14:textId="77777777" w:rsidR="008E229D" w:rsidRDefault="008E229D" w:rsidP="008E229D">
            <w:pPr>
              <w:ind w:left="720"/>
              <w:rPr>
                <w:rFonts w:ascii="Arial" w:eastAsia="Times New Roman" w:hAnsi="Arial" w:cs="Arial"/>
                <w:i/>
                <w:sz w:val="24"/>
                <w:szCs w:val="24"/>
              </w:rPr>
            </w:pPr>
            <w:r w:rsidRPr="004F57F3">
              <w:rPr>
                <w:rFonts w:ascii="Arial" w:eastAsia="Times New Roman" w:hAnsi="Arial" w:cs="Arial"/>
                <w:i/>
                <w:sz w:val="24"/>
                <w:szCs w:val="24"/>
              </w:rPr>
              <w:t>Defendan</w:t>
            </w:r>
            <w:r>
              <w:rPr>
                <w:rFonts w:ascii="Arial" w:eastAsia="Times New Roman" w:hAnsi="Arial" w:cs="Arial"/>
                <w:i/>
                <w:sz w:val="24"/>
                <w:szCs w:val="24"/>
              </w:rPr>
              <w:t>t.</w:t>
            </w:r>
          </w:p>
          <w:p w14:paraId="655E5325" w14:textId="77777777" w:rsidR="008E229D" w:rsidRPr="00D92581" w:rsidRDefault="008E229D" w:rsidP="008E229D">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0C726B61" wp14:editId="1C8E303F">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B294C56"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6EA8AB86" w14:textId="77777777" w:rsidR="008E229D" w:rsidRDefault="008E229D" w:rsidP="008E229D">
            <w:pPr>
              <w:ind w:left="720"/>
              <w:rPr>
                <w:rFonts w:ascii="Arial" w:eastAsia="Times New Roman" w:hAnsi="Arial" w:cs="Arial"/>
                <w:sz w:val="24"/>
                <w:szCs w:val="24"/>
              </w:rPr>
            </w:pPr>
          </w:p>
          <w:p w14:paraId="57C921E6" w14:textId="77777777" w:rsidR="00CA2792" w:rsidRDefault="00CA2792" w:rsidP="00CA279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p w14:paraId="5A2655E3" w14:textId="77777777" w:rsidR="00CA2792" w:rsidRDefault="00CA2792" w:rsidP="00CA2792">
            <w:pPr>
              <w:tabs>
                <w:tab w:val="left" w:pos="720"/>
              </w:tabs>
              <w:ind w:right="524"/>
              <w:rPr>
                <w:rFonts w:ascii="Arial" w:eastAsia="Times New Roman" w:hAnsi="Arial" w:cs="Arial"/>
                <w:sz w:val="24"/>
                <w:szCs w:val="24"/>
              </w:rPr>
            </w:pPr>
          </w:p>
          <w:p w14:paraId="0BB9BD6F" w14:textId="77777777" w:rsidR="008E229D" w:rsidRPr="00CA2792" w:rsidRDefault="00CA2792" w:rsidP="008E229D">
            <w:pPr>
              <w:rPr>
                <w:rFonts w:ascii="Arial" w:eastAsia="Times New Roman" w:hAnsi="Arial" w:cs="Arial"/>
                <w:i/>
                <w:sz w:val="24"/>
                <w:szCs w:val="24"/>
              </w:rPr>
            </w:pPr>
            <w:r>
              <w:rPr>
                <w:rFonts w:ascii="Arial" w:eastAsia="Times New Roman" w:hAnsi="Arial" w:cs="Arial"/>
                <w:sz w:val="24"/>
                <w:szCs w:val="24"/>
              </w:rPr>
              <w:t xml:space="preserve">         </w:t>
            </w:r>
            <w:r w:rsidRPr="00CA2792">
              <w:rPr>
                <w:rFonts w:ascii="Arial" w:eastAsia="Times New Roman" w:hAnsi="Arial" w:cs="Arial"/>
                <w:i/>
                <w:sz w:val="24"/>
                <w:szCs w:val="24"/>
              </w:rPr>
              <w:t xml:space="preserve"> </w:t>
            </w:r>
            <w:r w:rsidR="008E229D" w:rsidRPr="00CA2792">
              <w:rPr>
                <w:rFonts w:ascii="Arial" w:eastAsia="Times New Roman" w:hAnsi="Arial" w:cs="Arial"/>
                <w:i/>
                <w:sz w:val="24"/>
                <w:szCs w:val="24"/>
              </w:rPr>
              <w:t xml:space="preserve">Plaintiff, </w:t>
            </w:r>
          </w:p>
          <w:p w14:paraId="6FA5083D" w14:textId="77777777" w:rsidR="008E229D" w:rsidRDefault="008E229D" w:rsidP="008E229D">
            <w:pPr>
              <w:rPr>
                <w:rFonts w:ascii="Arial" w:eastAsia="Times New Roman" w:hAnsi="Arial" w:cs="Arial"/>
                <w:sz w:val="24"/>
                <w:szCs w:val="24"/>
              </w:rPr>
            </w:pPr>
          </w:p>
          <w:p w14:paraId="2939FFDA" w14:textId="77777777" w:rsidR="00CA2792" w:rsidRDefault="00CA2792" w:rsidP="008E229D">
            <w:pPr>
              <w:rPr>
                <w:rFonts w:ascii="Arial" w:eastAsia="Times New Roman" w:hAnsi="Arial" w:cs="Arial"/>
                <w:sz w:val="24"/>
                <w:szCs w:val="24"/>
              </w:rPr>
            </w:pPr>
            <w:r>
              <w:rPr>
                <w:rFonts w:ascii="Arial" w:eastAsia="Times New Roman" w:hAnsi="Arial" w:cs="Arial"/>
                <w:sz w:val="24"/>
                <w:szCs w:val="24"/>
              </w:rPr>
              <w:t xml:space="preserve">     vs.</w:t>
            </w:r>
          </w:p>
          <w:p w14:paraId="3119130E" w14:textId="77777777" w:rsidR="00CA2792" w:rsidRPr="00D92581" w:rsidRDefault="00CA2792" w:rsidP="008E229D">
            <w:pPr>
              <w:rPr>
                <w:rFonts w:ascii="Arial" w:eastAsia="Times New Roman" w:hAnsi="Arial" w:cs="Arial"/>
                <w:sz w:val="24"/>
                <w:szCs w:val="24"/>
              </w:rPr>
            </w:pPr>
          </w:p>
          <w:p w14:paraId="29FCD727" w14:textId="77777777" w:rsidR="008E229D" w:rsidRDefault="008E229D" w:rsidP="008E229D">
            <w:pPr>
              <w:rPr>
                <w:rFonts w:ascii="Arial" w:eastAsia="Times New Roman" w:hAnsi="Arial" w:cs="Arial"/>
                <w:sz w:val="24"/>
                <w:szCs w:val="24"/>
              </w:rPr>
            </w:pPr>
            <w:r w:rsidRPr="00CA2792">
              <w:rPr>
                <w:rFonts w:ascii="Arial" w:eastAsia="Times New Roman" w:hAnsi="Arial" w:cs="Arial"/>
                <w:b/>
                <w:sz w:val="24"/>
                <w:szCs w:val="24"/>
              </w:rPr>
              <w:t>FATHI</w:t>
            </w:r>
            <w:r w:rsidR="00CA2792" w:rsidRPr="00CA2792">
              <w:rPr>
                <w:rFonts w:ascii="Arial" w:eastAsia="Times New Roman" w:hAnsi="Arial" w:cs="Arial"/>
                <w:b/>
                <w:sz w:val="24"/>
                <w:szCs w:val="24"/>
              </w:rPr>
              <w:t xml:space="preserve"> </w:t>
            </w:r>
            <w:r w:rsidRPr="00CA2792">
              <w:rPr>
                <w:rFonts w:ascii="Arial" w:eastAsia="Times New Roman" w:hAnsi="Arial" w:cs="Arial"/>
                <w:b/>
                <w:sz w:val="24"/>
                <w:szCs w:val="24"/>
              </w:rPr>
              <w:t>YUSUF</w:t>
            </w:r>
            <w:r w:rsidRPr="00D92581">
              <w:rPr>
                <w:rFonts w:ascii="Arial" w:eastAsia="Times New Roman" w:hAnsi="Arial" w:cs="Arial"/>
                <w:sz w:val="24"/>
                <w:szCs w:val="24"/>
              </w:rPr>
              <w:t xml:space="preserve">, </w:t>
            </w:r>
          </w:p>
          <w:p w14:paraId="63D6CF8D" w14:textId="77777777" w:rsidR="00CA2792" w:rsidRPr="00D92581" w:rsidRDefault="00CA2792" w:rsidP="008E229D">
            <w:pPr>
              <w:rPr>
                <w:rFonts w:ascii="Arial" w:eastAsia="Times New Roman" w:hAnsi="Arial" w:cs="Arial"/>
                <w:sz w:val="24"/>
                <w:szCs w:val="24"/>
              </w:rPr>
            </w:pPr>
          </w:p>
          <w:p w14:paraId="42E55300" w14:textId="77777777" w:rsidR="008E229D" w:rsidRPr="004F57F3" w:rsidRDefault="00C42843" w:rsidP="00C42843">
            <w:pPr>
              <w:rPr>
                <w:rFonts w:ascii="Arial" w:eastAsia="Times New Roman" w:hAnsi="Arial" w:cs="Arial"/>
                <w:sz w:val="24"/>
                <w:szCs w:val="24"/>
              </w:rPr>
            </w:pPr>
            <w:r>
              <w:rPr>
                <w:rFonts w:ascii="Arial" w:eastAsia="Times New Roman" w:hAnsi="Arial" w:cs="Arial"/>
                <w:sz w:val="24"/>
                <w:szCs w:val="24"/>
              </w:rPr>
              <w:t xml:space="preserve">  </w:t>
            </w:r>
            <w:r w:rsidRPr="00C42843">
              <w:rPr>
                <w:rFonts w:ascii="Arial" w:eastAsia="Times New Roman" w:hAnsi="Arial" w:cs="Arial"/>
                <w:i/>
                <w:sz w:val="24"/>
                <w:szCs w:val="24"/>
              </w:rPr>
              <w:t xml:space="preserve">        </w:t>
            </w:r>
            <w:r w:rsidR="008E229D" w:rsidRPr="00C42843">
              <w:rPr>
                <w:rFonts w:ascii="Arial" w:eastAsia="Times New Roman" w:hAnsi="Arial" w:cs="Arial"/>
                <w:i/>
                <w:sz w:val="24"/>
                <w:szCs w:val="24"/>
              </w:rPr>
              <w:t>Defendant.</w:t>
            </w:r>
          </w:p>
        </w:tc>
        <w:tc>
          <w:tcPr>
            <w:tcW w:w="4068" w:type="dxa"/>
            <w:tcBorders>
              <w:left w:val="single" w:sz="4" w:space="0" w:color="auto"/>
            </w:tcBorders>
          </w:tcPr>
          <w:p w14:paraId="72AE0DB9" w14:textId="77777777" w:rsidR="008E229D" w:rsidRDefault="008E229D" w:rsidP="008E229D">
            <w:pPr>
              <w:rPr>
                <w:rFonts w:ascii="Arial" w:eastAsia="Times New Roman" w:hAnsi="Arial" w:cs="Arial"/>
                <w:sz w:val="24"/>
                <w:szCs w:val="24"/>
              </w:rPr>
            </w:pPr>
          </w:p>
          <w:p w14:paraId="1A517389" w14:textId="77777777" w:rsidR="00C42843" w:rsidRDefault="00CA2792" w:rsidP="008E229D">
            <w:pPr>
              <w:rPr>
                <w:rFonts w:ascii="Arial" w:eastAsia="Times New Roman" w:hAnsi="Arial" w:cs="Arial"/>
                <w:sz w:val="24"/>
                <w:szCs w:val="24"/>
              </w:rPr>
            </w:pPr>
            <w:r>
              <w:rPr>
                <w:rFonts w:ascii="Arial" w:eastAsia="Times New Roman" w:hAnsi="Arial" w:cs="Arial"/>
                <w:sz w:val="24"/>
                <w:szCs w:val="24"/>
              </w:rPr>
              <w:t>Consolidated with</w:t>
            </w:r>
          </w:p>
          <w:p w14:paraId="41CA1607" w14:textId="77777777" w:rsidR="008E229D" w:rsidRDefault="008E229D" w:rsidP="008E229D">
            <w:pPr>
              <w:rPr>
                <w:rFonts w:ascii="Arial" w:eastAsia="Times New Roman" w:hAnsi="Arial" w:cs="Arial"/>
                <w:sz w:val="24"/>
                <w:szCs w:val="24"/>
              </w:rPr>
            </w:pPr>
          </w:p>
          <w:p w14:paraId="00BBDA6C" w14:textId="77777777" w:rsidR="008E229D" w:rsidRDefault="008E229D" w:rsidP="008E229D">
            <w:pPr>
              <w:rPr>
                <w:rFonts w:ascii="Arial" w:eastAsia="Times New Roman" w:hAnsi="Arial" w:cs="Arial"/>
                <w:b/>
                <w:sz w:val="24"/>
                <w:szCs w:val="24"/>
              </w:rPr>
            </w:pPr>
            <w:r w:rsidRPr="00CA2792">
              <w:rPr>
                <w:rFonts w:ascii="Arial" w:eastAsia="Times New Roman" w:hAnsi="Arial" w:cs="Arial"/>
                <w:b/>
                <w:sz w:val="24"/>
                <w:szCs w:val="24"/>
              </w:rPr>
              <w:t>Case No.: SX-2014-CV-278</w:t>
            </w:r>
          </w:p>
          <w:p w14:paraId="41B70679" w14:textId="77777777" w:rsidR="00C42843" w:rsidRDefault="00C42843" w:rsidP="008E229D">
            <w:pPr>
              <w:rPr>
                <w:rFonts w:ascii="Arial" w:eastAsia="Times New Roman" w:hAnsi="Arial" w:cs="Arial"/>
                <w:b/>
                <w:sz w:val="24"/>
                <w:szCs w:val="24"/>
              </w:rPr>
            </w:pPr>
          </w:p>
          <w:p w14:paraId="2580345D" w14:textId="77777777" w:rsidR="00C42843" w:rsidRDefault="00C42843" w:rsidP="008E229D">
            <w:pPr>
              <w:rPr>
                <w:rFonts w:ascii="Arial" w:eastAsia="Times New Roman" w:hAnsi="Arial" w:cs="Arial"/>
                <w:b/>
                <w:sz w:val="24"/>
                <w:szCs w:val="24"/>
              </w:rPr>
            </w:pPr>
            <w:r w:rsidRPr="004F57F3">
              <w:rPr>
                <w:rFonts w:ascii="Arial" w:eastAsia="Times New Roman" w:hAnsi="Arial" w:cs="Arial"/>
                <w:b/>
                <w:sz w:val="24"/>
                <w:szCs w:val="24"/>
              </w:rPr>
              <w:t>ACTION FOR DEBT AND CONVERSION</w:t>
            </w:r>
          </w:p>
          <w:p w14:paraId="4265A203" w14:textId="77777777" w:rsidR="00C42843" w:rsidRDefault="00C42843" w:rsidP="008E229D">
            <w:pPr>
              <w:rPr>
                <w:rFonts w:ascii="Arial" w:eastAsia="Times New Roman" w:hAnsi="Arial" w:cs="Arial"/>
                <w:sz w:val="24"/>
                <w:szCs w:val="24"/>
                <w:u w:val="single"/>
              </w:rPr>
            </w:pPr>
          </w:p>
          <w:p w14:paraId="500518D7" w14:textId="77777777" w:rsidR="00C42843" w:rsidRPr="00CA2792" w:rsidRDefault="00C42843" w:rsidP="008E229D">
            <w:pPr>
              <w:rPr>
                <w:rFonts w:ascii="Arial" w:eastAsia="Times New Roman" w:hAnsi="Arial" w:cs="Arial"/>
                <w:b/>
                <w:sz w:val="24"/>
                <w:szCs w:val="24"/>
              </w:rPr>
            </w:pPr>
            <w:r w:rsidRPr="004F57F3">
              <w:rPr>
                <w:rFonts w:ascii="Arial" w:eastAsia="Times New Roman" w:hAnsi="Arial" w:cs="Arial"/>
                <w:sz w:val="24"/>
                <w:szCs w:val="24"/>
                <w:u w:val="single"/>
              </w:rPr>
              <w:t>JURY TRIAL DEMANDED</w:t>
            </w:r>
          </w:p>
        </w:tc>
      </w:tr>
      <w:tr w:rsidR="008E229D" w:rsidRPr="004F57F3" w14:paraId="4DD78F80" w14:textId="77777777" w:rsidTr="008E229D">
        <w:trPr>
          <w:trHeight w:val="68"/>
        </w:trPr>
        <w:tc>
          <w:tcPr>
            <w:tcW w:w="5292" w:type="dxa"/>
            <w:tcBorders>
              <w:bottom w:val="single" w:sz="4" w:space="0" w:color="auto"/>
              <w:right w:val="single" w:sz="4" w:space="0" w:color="auto"/>
            </w:tcBorders>
          </w:tcPr>
          <w:p w14:paraId="2D7A104C" w14:textId="77777777" w:rsidR="008E229D" w:rsidRPr="004F57F3" w:rsidRDefault="008E229D" w:rsidP="008E229D">
            <w:pPr>
              <w:jc w:val="center"/>
              <w:rPr>
                <w:rFonts w:ascii="Arial" w:eastAsia="Times New Roman" w:hAnsi="Arial" w:cs="Arial"/>
                <w:sz w:val="24"/>
                <w:szCs w:val="24"/>
              </w:rPr>
            </w:pPr>
          </w:p>
        </w:tc>
        <w:tc>
          <w:tcPr>
            <w:tcW w:w="4068" w:type="dxa"/>
            <w:tcBorders>
              <w:left w:val="single" w:sz="4" w:space="0" w:color="auto"/>
            </w:tcBorders>
          </w:tcPr>
          <w:p w14:paraId="3ED00834" w14:textId="77777777" w:rsidR="008E229D" w:rsidRPr="004F57F3" w:rsidRDefault="008E229D" w:rsidP="008E229D">
            <w:pPr>
              <w:rPr>
                <w:rFonts w:ascii="Arial" w:eastAsia="Times New Roman" w:hAnsi="Arial" w:cs="Arial"/>
                <w:sz w:val="24"/>
                <w:szCs w:val="24"/>
              </w:rPr>
            </w:pPr>
          </w:p>
        </w:tc>
      </w:tr>
    </w:tbl>
    <w:p w14:paraId="60C0C7AA" w14:textId="04C14CCB" w:rsidR="002D01D1" w:rsidRDefault="00A56472" w:rsidP="00A56472">
      <w:pPr>
        <w:ind w:left="720"/>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H</w:t>
      </w:r>
      <w:r w:rsidR="004D2D70">
        <w:rPr>
          <w:rFonts w:ascii="Arial" w:eastAsia="Times New Roman" w:hAnsi="Arial" w:cs="Arial"/>
          <w:b/>
          <w:color w:val="000000" w:themeColor="text1"/>
          <w:sz w:val="24"/>
          <w:szCs w:val="24"/>
        </w:rPr>
        <w:t>AMED’S</w:t>
      </w:r>
      <w:r w:rsidR="004D2D70" w:rsidRPr="000C4128">
        <w:rPr>
          <w:rFonts w:ascii="Arial" w:eastAsia="Times New Roman" w:hAnsi="Arial" w:cs="Arial"/>
          <w:b/>
          <w:color w:val="000000" w:themeColor="text1"/>
          <w:sz w:val="24"/>
          <w:szCs w:val="24"/>
        </w:rPr>
        <w:t xml:space="preserve"> </w:t>
      </w:r>
      <w:r w:rsidR="00F96EAD">
        <w:rPr>
          <w:rFonts w:ascii="Arial" w:eastAsia="Times New Roman" w:hAnsi="Arial" w:cs="Arial"/>
          <w:b/>
          <w:color w:val="000000" w:themeColor="text1"/>
          <w:sz w:val="24"/>
          <w:szCs w:val="24"/>
        </w:rPr>
        <w:t>SIXTH</w:t>
      </w:r>
      <w:r w:rsidR="00A403E0">
        <w:rPr>
          <w:rFonts w:ascii="Arial" w:eastAsia="Times New Roman" w:hAnsi="Arial" w:cs="Arial"/>
          <w:b/>
          <w:color w:val="000000" w:themeColor="text1"/>
          <w:sz w:val="24"/>
          <w:szCs w:val="24"/>
        </w:rPr>
        <w:t xml:space="preserve"> </w:t>
      </w:r>
      <w:r w:rsidR="00A6008D">
        <w:rPr>
          <w:rFonts w:ascii="Arial" w:eastAsia="Times New Roman" w:hAnsi="Arial" w:cs="Arial"/>
          <w:b/>
          <w:color w:val="000000" w:themeColor="text1"/>
          <w:sz w:val="24"/>
          <w:szCs w:val="24"/>
        </w:rPr>
        <w:t xml:space="preserve">REQUEST </w:t>
      </w:r>
    </w:p>
    <w:p w14:paraId="2E38147E" w14:textId="271DCDB1" w:rsidR="00D4568E" w:rsidRDefault="00DB4B45" w:rsidP="002D01D1">
      <w:pPr>
        <w:ind w:left="720"/>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FOR THE PRODUCTION OF DOCUMENTS</w:t>
      </w:r>
      <w:r w:rsidR="00A6008D">
        <w:rPr>
          <w:rFonts w:ascii="Arial" w:eastAsia="Times New Roman" w:hAnsi="Arial" w:cs="Arial"/>
          <w:b/>
          <w:color w:val="000000" w:themeColor="text1"/>
          <w:sz w:val="24"/>
          <w:szCs w:val="24"/>
        </w:rPr>
        <w:t xml:space="preserve"> </w:t>
      </w:r>
      <w:r w:rsidR="00A56472">
        <w:rPr>
          <w:rFonts w:ascii="Arial" w:eastAsia="Times New Roman" w:hAnsi="Arial" w:cs="Arial"/>
          <w:b/>
          <w:color w:val="000000" w:themeColor="text1"/>
          <w:sz w:val="24"/>
          <w:szCs w:val="24"/>
        </w:rPr>
        <w:t xml:space="preserve"> </w:t>
      </w:r>
      <w:r w:rsidR="00F96EAD">
        <w:rPr>
          <w:rFonts w:ascii="Arial" w:eastAsia="Times New Roman" w:hAnsi="Arial" w:cs="Arial"/>
          <w:b/>
          <w:color w:val="000000" w:themeColor="text1"/>
          <w:sz w:val="24"/>
          <w:szCs w:val="24"/>
        </w:rPr>
        <w:t>37-47</w:t>
      </w:r>
      <w:r w:rsidR="0077253A">
        <w:rPr>
          <w:rFonts w:ascii="Arial" w:eastAsia="Times New Roman" w:hAnsi="Arial" w:cs="Arial"/>
          <w:b/>
          <w:color w:val="000000" w:themeColor="text1"/>
          <w:sz w:val="24"/>
          <w:szCs w:val="24"/>
        </w:rPr>
        <w:t xml:space="preserve"> OF 50 </w:t>
      </w:r>
    </w:p>
    <w:p w14:paraId="6C9F57DB" w14:textId="6703FC8D" w:rsidR="00FF04FF" w:rsidRDefault="00A56472" w:rsidP="003761BC">
      <w:pPr>
        <w:ind w:left="720"/>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 xml:space="preserve">TO YUSUF </w:t>
      </w:r>
      <w:r w:rsidR="00A6008D">
        <w:rPr>
          <w:rFonts w:ascii="Arial" w:eastAsia="Times New Roman" w:hAnsi="Arial" w:cs="Arial"/>
          <w:b/>
          <w:color w:val="000000" w:themeColor="text1"/>
          <w:sz w:val="24"/>
          <w:szCs w:val="24"/>
        </w:rPr>
        <w:t xml:space="preserve">PURSUANT TO </w:t>
      </w:r>
      <w:r w:rsidR="00A93D09">
        <w:rPr>
          <w:rFonts w:ascii="Arial" w:eastAsia="Times New Roman" w:hAnsi="Arial" w:cs="Arial"/>
          <w:b/>
          <w:color w:val="000000" w:themeColor="text1"/>
          <w:sz w:val="24"/>
          <w:szCs w:val="24"/>
        </w:rPr>
        <w:t xml:space="preserve">THE </w:t>
      </w:r>
      <w:r w:rsidR="00A6008D">
        <w:rPr>
          <w:rFonts w:ascii="Arial" w:eastAsia="Times New Roman" w:hAnsi="Arial" w:cs="Arial"/>
          <w:b/>
          <w:color w:val="000000" w:themeColor="text1"/>
          <w:sz w:val="24"/>
          <w:szCs w:val="24"/>
        </w:rPr>
        <w:t>CLAIMS DISCOVERY PLAN OF 1/29/2018</w:t>
      </w:r>
    </w:p>
    <w:p w14:paraId="016E7095" w14:textId="77777777" w:rsidR="00067B22" w:rsidRPr="003761BC" w:rsidRDefault="00067B22" w:rsidP="003761BC">
      <w:pPr>
        <w:ind w:left="720"/>
        <w:jc w:val="center"/>
        <w:rPr>
          <w:rFonts w:ascii="Arial" w:eastAsia="Times New Roman" w:hAnsi="Arial" w:cs="Arial"/>
          <w:b/>
          <w:color w:val="000000" w:themeColor="text1"/>
          <w:sz w:val="24"/>
          <w:szCs w:val="24"/>
        </w:rPr>
      </w:pPr>
    </w:p>
    <w:p w14:paraId="17CE4FC9" w14:textId="47362D95" w:rsidR="00DB0F14" w:rsidRDefault="00DB0F14" w:rsidP="006930CC">
      <w:pPr>
        <w:jc w:val="both"/>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sidR="00DB4B45">
        <w:rPr>
          <w:rFonts w:ascii="Arial" w:eastAsia="Times New Roman" w:hAnsi="Arial" w:cs="Arial"/>
          <w:b/>
          <w:noProof/>
          <w:sz w:val="24"/>
          <w:szCs w:val="24"/>
          <w:u w:val="single"/>
        </w:rPr>
        <w:t xml:space="preserve">RFPD </w:t>
      </w:r>
      <w:r w:rsidR="00F96EAD">
        <w:rPr>
          <w:rFonts w:ascii="Arial" w:eastAsia="Times New Roman" w:hAnsi="Arial" w:cs="Arial"/>
          <w:b/>
          <w:noProof/>
          <w:sz w:val="24"/>
          <w:szCs w:val="24"/>
          <w:u w:val="single"/>
        </w:rPr>
        <w:t>37</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14:paraId="585E2B96" w14:textId="4C3884F3" w:rsidR="00307DCB" w:rsidRDefault="00307DCB" w:rsidP="006930CC">
      <w:pPr>
        <w:ind w:left="720" w:right="720"/>
        <w:jc w:val="both"/>
        <w:rPr>
          <w:rFonts w:ascii="Arial" w:eastAsia="Times New Roman" w:hAnsi="Arial" w:cs="Arial"/>
          <w:sz w:val="24"/>
          <w:szCs w:val="24"/>
        </w:rPr>
      </w:pPr>
    </w:p>
    <w:p w14:paraId="208369FE" w14:textId="650CCA04" w:rsidR="002D01D1" w:rsidRPr="00307DCB" w:rsidRDefault="002D01D1" w:rsidP="006930CC">
      <w:pPr>
        <w:spacing w:line="480" w:lineRule="auto"/>
        <w:jc w:val="both"/>
        <w:rPr>
          <w:rFonts w:ascii="Arial" w:eastAsia="Times New Roman" w:hAnsi="Arial" w:cs="Arial"/>
          <w:sz w:val="24"/>
          <w:szCs w:val="24"/>
        </w:rPr>
      </w:pPr>
      <w:r w:rsidRPr="008761E3">
        <w:rPr>
          <w:rFonts w:ascii="Arial" w:hAnsi="Arial" w:cs="Arial"/>
          <w:color w:val="2F2F2F"/>
          <w:sz w:val="24"/>
          <w:szCs w:val="24"/>
        </w:rPr>
        <w:t>Please produce any and all</w:t>
      </w:r>
      <w:r>
        <w:rPr>
          <w:rFonts w:ascii="Arial" w:hAnsi="Arial" w:cs="Arial"/>
          <w:color w:val="2F2F2F"/>
          <w:sz w:val="24"/>
          <w:szCs w:val="24"/>
        </w:rPr>
        <w:t xml:space="preserve"> </w:t>
      </w:r>
      <w:r w:rsidR="00F96EAD">
        <w:rPr>
          <w:rFonts w:ascii="Arial" w:hAnsi="Arial" w:cs="Arial"/>
          <w:color w:val="2F2F2F"/>
          <w:sz w:val="24"/>
          <w:szCs w:val="24"/>
        </w:rPr>
        <w:t xml:space="preserve">documents relating to gifts given by Fathi Yusuf </w:t>
      </w:r>
      <w:r w:rsidR="00CA60B2">
        <w:rPr>
          <w:rFonts w:ascii="Arial" w:hAnsi="Arial" w:cs="Arial"/>
          <w:color w:val="2F2F2F"/>
          <w:sz w:val="24"/>
          <w:szCs w:val="24"/>
        </w:rPr>
        <w:t xml:space="preserve">(and/or is wife) </w:t>
      </w:r>
      <w:r w:rsidR="00F96EAD">
        <w:rPr>
          <w:rFonts w:ascii="Arial" w:hAnsi="Arial" w:cs="Arial"/>
          <w:color w:val="2F2F2F"/>
          <w:sz w:val="24"/>
          <w:szCs w:val="24"/>
        </w:rPr>
        <w:t xml:space="preserve">to Mafi Hamed and Shawn Hamed </w:t>
      </w:r>
      <w:r w:rsidR="00CA60B2">
        <w:rPr>
          <w:rFonts w:ascii="Arial" w:hAnsi="Arial" w:cs="Arial"/>
          <w:color w:val="2F2F2F"/>
          <w:sz w:val="24"/>
          <w:szCs w:val="24"/>
        </w:rPr>
        <w:t xml:space="preserve">and/or their spouses </w:t>
      </w:r>
      <w:r w:rsidR="00F96EAD">
        <w:rPr>
          <w:rFonts w:ascii="Arial" w:hAnsi="Arial" w:cs="Arial"/>
          <w:color w:val="2F2F2F"/>
          <w:sz w:val="24"/>
          <w:szCs w:val="24"/>
        </w:rPr>
        <w:t>at the time of their weddings to Yusuf daughters.</w:t>
      </w:r>
    </w:p>
    <w:p w14:paraId="411D45F3" w14:textId="797C4DF3" w:rsidR="00CD04DE" w:rsidRDefault="00CD04DE" w:rsidP="006930CC">
      <w:pPr>
        <w:spacing w:after="160" w:line="480" w:lineRule="auto"/>
        <w:jc w:val="both"/>
        <w:rPr>
          <w:rFonts w:ascii="Arial" w:hAnsi="Arial" w:cs="Arial"/>
          <w:b/>
          <w:sz w:val="24"/>
          <w:szCs w:val="24"/>
        </w:rPr>
      </w:pPr>
      <w:r w:rsidRPr="00CD04DE">
        <w:rPr>
          <w:rFonts w:ascii="Arial" w:hAnsi="Arial" w:cs="Arial"/>
          <w:b/>
          <w:sz w:val="24"/>
          <w:szCs w:val="24"/>
          <w:u w:val="single"/>
        </w:rPr>
        <w:t>Response</w:t>
      </w:r>
      <w:r>
        <w:rPr>
          <w:rFonts w:ascii="Arial" w:hAnsi="Arial" w:cs="Arial"/>
          <w:b/>
          <w:sz w:val="24"/>
          <w:szCs w:val="24"/>
        </w:rPr>
        <w:t>:</w:t>
      </w:r>
    </w:p>
    <w:p w14:paraId="30C7491B" w14:textId="77777777" w:rsidR="000E796E" w:rsidRDefault="000E796E" w:rsidP="006930CC">
      <w:pPr>
        <w:spacing w:after="160" w:line="480" w:lineRule="auto"/>
        <w:jc w:val="both"/>
        <w:rPr>
          <w:rFonts w:ascii="Arial" w:hAnsi="Arial" w:cs="Arial"/>
          <w:b/>
          <w:sz w:val="24"/>
          <w:szCs w:val="24"/>
        </w:rPr>
      </w:pPr>
    </w:p>
    <w:p w14:paraId="6A0106C7" w14:textId="2E5AC7E2" w:rsidR="00F96EAD" w:rsidRDefault="00F96EAD" w:rsidP="006930CC">
      <w:pPr>
        <w:jc w:val="both"/>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 xml:space="preserve">RFPD </w:t>
      </w:r>
      <w:r>
        <w:rPr>
          <w:rFonts w:ascii="Arial" w:eastAsia="Times New Roman" w:hAnsi="Arial" w:cs="Arial"/>
          <w:b/>
          <w:noProof/>
          <w:sz w:val="24"/>
          <w:szCs w:val="24"/>
          <w:u w:val="single"/>
        </w:rPr>
        <w:t>38</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14:paraId="446DF57B" w14:textId="77777777" w:rsidR="00F96EAD" w:rsidRDefault="00F96EAD" w:rsidP="006930CC">
      <w:pPr>
        <w:ind w:left="720" w:right="720"/>
        <w:jc w:val="both"/>
        <w:rPr>
          <w:rFonts w:ascii="Arial" w:eastAsia="Times New Roman" w:hAnsi="Arial" w:cs="Arial"/>
          <w:sz w:val="24"/>
          <w:szCs w:val="24"/>
        </w:rPr>
      </w:pPr>
    </w:p>
    <w:p w14:paraId="496F4CD2" w14:textId="6FABE836" w:rsidR="00F96EAD" w:rsidRPr="00307DCB" w:rsidRDefault="00F96EAD" w:rsidP="006930CC">
      <w:pPr>
        <w:spacing w:line="480" w:lineRule="auto"/>
        <w:jc w:val="both"/>
        <w:rPr>
          <w:rFonts w:ascii="Arial" w:eastAsia="Times New Roman" w:hAnsi="Arial" w:cs="Arial"/>
          <w:sz w:val="24"/>
          <w:szCs w:val="24"/>
        </w:rPr>
      </w:pPr>
      <w:r w:rsidRPr="008761E3">
        <w:rPr>
          <w:rFonts w:ascii="Arial" w:hAnsi="Arial" w:cs="Arial"/>
          <w:color w:val="2F2F2F"/>
          <w:sz w:val="24"/>
          <w:szCs w:val="24"/>
        </w:rPr>
        <w:t>Please produce any and all</w:t>
      </w:r>
      <w:r>
        <w:rPr>
          <w:rFonts w:ascii="Arial" w:hAnsi="Arial" w:cs="Arial"/>
          <w:color w:val="2F2F2F"/>
          <w:sz w:val="24"/>
          <w:szCs w:val="24"/>
        </w:rPr>
        <w:t xml:space="preserve"> documents relating to gifts given by </w:t>
      </w:r>
      <w:r>
        <w:rPr>
          <w:rFonts w:ascii="Arial" w:hAnsi="Arial" w:cs="Arial"/>
          <w:color w:val="2F2F2F"/>
          <w:sz w:val="24"/>
          <w:szCs w:val="24"/>
        </w:rPr>
        <w:t>United Corporation</w:t>
      </w:r>
      <w:r>
        <w:rPr>
          <w:rFonts w:ascii="Arial" w:hAnsi="Arial" w:cs="Arial"/>
          <w:color w:val="2F2F2F"/>
          <w:sz w:val="24"/>
          <w:szCs w:val="24"/>
        </w:rPr>
        <w:t xml:space="preserve"> to Mafi Hamed and Shawn Hamed </w:t>
      </w:r>
      <w:r w:rsidR="00CA60B2">
        <w:rPr>
          <w:rFonts w:ascii="Arial" w:hAnsi="Arial" w:cs="Arial"/>
          <w:color w:val="2F2F2F"/>
          <w:sz w:val="24"/>
          <w:szCs w:val="24"/>
        </w:rPr>
        <w:t xml:space="preserve">and/or their spouses </w:t>
      </w:r>
      <w:r>
        <w:rPr>
          <w:rFonts w:ascii="Arial" w:hAnsi="Arial" w:cs="Arial"/>
          <w:color w:val="2F2F2F"/>
          <w:sz w:val="24"/>
          <w:szCs w:val="24"/>
        </w:rPr>
        <w:t>at the time of their weddings to Yusuf daughters.</w:t>
      </w:r>
    </w:p>
    <w:p w14:paraId="4DE2E5A9" w14:textId="684C64F3" w:rsidR="00F96EAD" w:rsidRDefault="00F96EAD" w:rsidP="006930CC">
      <w:pPr>
        <w:spacing w:after="160" w:line="480" w:lineRule="auto"/>
        <w:jc w:val="both"/>
        <w:rPr>
          <w:rFonts w:ascii="Arial" w:hAnsi="Arial" w:cs="Arial"/>
          <w:b/>
          <w:sz w:val="24"/>
          <w:szCs w:val="24"/>
        </w:rPr>
      </w:pPr>
      <w:r w:rsidRPr="00CD04DE">
        <w:rPr>
          <w:rFonts w:ascii="Arial" w:hAnsi="Arial" w:cs="Arial"/>
          <w:b/>
          <w:sz w:val="24"/>
          <w:szCs w:val="24"/>
          <w:u w:val="single"/>
        </w:rPr>
        <w:t>Response</w:t>
      </w:r>
      <w:r>
        <w:rPr>
          <w:rFonts w:ascii="Arial" w:hAnsi="Arial" w:cs="Arial"/>
          <w:b/>
          <w:sz w:val="24"/>
          <w:szCs w:val="24"/>
        </w:rPr>
        <w:t>:</w:t>
      </w:r>
    </w:p>
    <w:p w14:paraId="55C9BDCE" w14:textId="77777777" w:rsidR="000E796E" w:rsidRDefault="000E796E" w:rsidP="006930CC">
      <w:pPr>
        <w:spacing w:after="160" w:line="480" w:lineRule="auto"/>
        <w:jc w:val="both"/>
        <w:rPr>
          <w:rFonts w:ascii="Arial" w:hAnsi="Arial" w:cs="Arial"/>
          <w:b/>
          <w:sz w:val="24"/>
          <w:szCs w:val="24"/>
        </w:rPr>
      </w:pPr>
    </w:p>
    <w:p w14:paraId="4C9232DD" w14:textId="32F7D61F" w:rsidR="00F96EAD" w:rsidRDefault="00F96EAD" w:rsidP="006930CC">
      <w:pPr>
        <w:jc w:val="both"/>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 xml:space="preserve">RFPD </w:t>
      </w:r>
      <w:r w:rsidR="00CA60B2">
        <w:rPr>
          <w:rFonts w:ascii="Arial" w:eastAsia="Times New Roman" w:hAnsi="Arial" w:cs="Arial"/>
          <w:b/>
          <w:noProof/>
          <w:sz w:val="24"/>
          <w:szCs w:val="24"/>
          <w:u w:val="single"/>
        </w:rPr>
        <w:t>39</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14:paraId="1FB621D4" w14:textId="77777777" w:rsidR="00F96EAD" w:rsidRDefault="00F96EAD" w:rsidP="006930CC">
      <w:pPr>
        <w:ind w:left="720" w:right="720"/>
        <w:jc w:val="both"/>
        <w:rPr>
          <w:rFonts w:ascii="Arial" w:eastAsia="Times New Roman" w:hAnsi="Arial" w:cs="Arial"/>
          <w:sz w:val="24"/>
          <w:szCs w:val="24"/>
        </w:rPr>
      </w:pPr>
    </w:p>
    <w:p w14:paraId="293C77D1" w14:textId="30F86032" w:rsidR="00F96EAD" w:rsidRPr="00307DCB" w:rsidRDefault="00F96EAD" w:rsidP="006930CC">
      <w:pPr>
        <w:spacing w:line="480" w:lineRule="auto"/>
        <w:jc w:val="both"/>
        <w:rPr>
          <w:rFonts w:ascii="Arial" w:eastAsia="Times New Roman" w:hAnsi="Arial" w:cs="Arial"/>
          <w:sz w:val="24"/>
          <w:szCs w:val="24"/>
        </w:rPr>
      </w:pPr>
      <w:r w:rsidRPr="008761E3">
        <w:rPr>
          <w:rFonts w:ascii="Arial" w:hAnsi="Arial" w:cs="Arial"/>
          <w:color w:val="2F2F2F"/>
          <w:sz w:val="24"/>
          <w:szCs w:val="24"/>
        </w:rPr>
        <w:t>Please produce any and all</w:t>
      </w:r>
      <w:r>
        <w:rPr>
          <w:rFonts w:ascii="Arial" w:hAnsi="Arial" w:cs="Arial"/>
          <w:color w:val="2F2F2F"/>
          <w:sz w:val="24"/>
          <w:szCs w:val="24"/>
        </w:rPr>
        <w:t xml:space="preserve"> documents relating to gifts given by </w:t>
      </w:r>
      <w:r w:rsidR="00CA60B2">
        <w:rPr>
          <w:rFonts w:ascii="Arial" w:hAnsi="Arial" w:cs="Arial"/>
          <w:color w:val="2F2F2F"/>
          <w:sz w:val="24"/>
          <w:szCs w:val="24"/>
        </w:rPr>
        <w:t>the Plaza Extra Corporation</w:t>
      </w:r>
      <w:r>
        <w:rPr>
          <w:rFonts w:ascii="Arial" w:hAnsi="Arial" w:cs="Arial"/>
          <w:color w:val="2F2F2F"/>
          <w:sz w:val="24"/>
          <w:szCs w:val="24"/>
        </w:rPr>
        <w:t xml:space="preserve"> to Mafi Hamed and Shawn Hamed </w:t>
      </w:r>
      <w:r w:rsidR="00CA60B2">
        <w:rPr>
          <w:rFonts w:ascii="Arial" w:hAnsi="Arial" w:cs="Arial"/>
          <w:color w:val="2F2F2F"/>
          <w:sz w:val="24"/>
          <w:szCs w:val="24"/>
        </w:rPr>
        <w:t xml:space="preserve">and/or their spouses </w:t>
      </w:r>
      <w:r>
        <w:rPr>
          <w:rFonts w:ascii="Arial" w:hAnsi="Arial" w:cs="Arial"/>
          <w:color w:val="2F2F2F"/>
          <w:sz w:val="24"/>
          <w:szCs w:val="24"/>
        </w:rPr>
        <w:t>at the time of their weddings to Yusuf daughters.</w:t>
      </w:r>
    </w:p>
    <w:p w14:paraId="0FCD5070" w14:textId="37836785" w:rsidR="00F96EAD" w:rsidRDefault="00F96EAD" w:rsidP="006930CC">
      <w:pPr>
        <w:spacing w:after="160" w:line="480" w:lineRule="auto"/>
        <w:jc w:val="both"/>
        <w:rPr>
          <w:rFonts w:ascii="Arial" w:hAnsi="Arial" w:cs="Arial"/>
          <w:b/>
          <w:sz w:val="24"/>
          <w:szCs w:val="24"/>
        </w:rPr>
      </w:pPr>
      <w:r w:rsidRPr="00CD04DE">
        <w:rPr>
          <w:rFonts w:ascii="Arial" w:hAnsi="Arial" w:cs="Arial"/>
          <w:b/>
          <w:sz w:val="24"/>
          <w:szCs w:val="24"/>
          <w:u w:val="single"/>
        </w:rPr>
        <w:t>Response</w:t>
      </w:r>
      <w:r>
        <w:rPr>
          <w:rFonts w:ascii="Arial" w:hAnsi="Arial" w:cs="Arial"/>
          <w:b/>
          <w:sz w:val="24"/>
          <w:szCs w:val="24"/>
        </w:rPr>
        <w:t>:</w:t>
      </w:r>
    </w:p>
    <w:p w14:paraId="4727316F" w14:textId="45A03A2D" w:rsidR="000E796E" w:rsidRDefault="000E796E" w:rsidP="006930CC">
      <w:pPr>
        <w:spacing w:after="160" w:line="259" w:lineRule="auto"/>
        <w:jc w:val="both"/>
        <w:rPr>
          <w:rFonts w:ascii="Arial" w:hAnsi="Arial" w:cs="Arial"/>
          <w:b/>
          <w:sz w:val="24"/>
          <w:szCs w:val="24"/>
        </w:rPr>
      </w:pPr>
      <w:r>
        <w:rPr>
          <w:rFonts w:ascii="Arial" w:hAnsi="Arial" w:cs="Arial"/>
          <w:b/>
          <w:sz w:val="24"/>
          <w:szCs w:val="24"/>
        </w:rPr>
        <w:br w:type="page"/>
      </w:r>
    </w:p>
    <w:p w14:paraId="142B17D7" w14:textId="1C5E317B" w:rsidR="00CA60B2" w:rsidRDefault="00CA60B2" w:rsidP="006930CC">
      <w:pPr>
        <w:jc w:val="both"/>
        <w:rPr>
          <w:rFonts w:ascii="Arial" w:eastAsia="Times New Roman" w:hAnsi="Arial" w:cs="Arial"/>
          <w:b/>
          <w:sz w:val="24"/>
          <w:szCs w:val="24"/>
          <w:u w:val="single"/>
        </w:rPr>
      </w:pPr>
      <w:r w:rsidRPr="00F92953">
        <w:rPr>
          <w:rFonts w:ascii="Arial" w:eastAsia="Times New Roman" w:hAnsi="Arial" w:cs="Arial"/>
          <w:b/>
          <w:sz w:val="24"/>
          <w:szCs w:val="24"/>
          <w:u w:val="single"/>
        </w:rPr>
        <w:lastRenderedPageBreak/>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 xml:space="preserve">RFPD </w:t>
      </w:r>
      <w:r>
        <w:rPr>
          <w:rFonts w:ascii="Arial" w:eastAsia="Times New Roman" w:hAnsi="Arial" w:cs="Arial"/>
          <w:b/>
          <w:noProof/>
          <w:sz w:val="24"/>
          <w:szCs w:val="24"/>
          <w:u w:val="single"/>
        </w:rPr>
        <w:t>40</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14:paraId="543E60F5" w14:textId="77777777" w:rsidR="00CA60B2" w:rsidRDefault="00CA60B2" w:rsidP="006930CC">
      <w:pPr>
        <w:ind w:left="720" w:right="720"/>
        <w:jc w:val="both"/>
        <w:rPr>
          <w:rFonts w:ascii="Arial" w:eastAsia="Times New Roman" w:hAnsi="Arial" w:cs="Arial"/>
          <w:sz w:val="24"/>
          <w:szCs w:val="24"/>
        </w:rPr>
      </w:pPr>
    </w:p>
    <w:p w14:paraId="781A7D47" w14:textId="13CED820" w:rsidR="00CA60B2" w:rsidRDefault="00CA60B2" w:rsidP="006930CC">
      <w:pPr>
        <w:spacing w:line="480" w:lineRule="auto"/>
        <w:jc w:val="both"/>
        <w:rPr>
          <w:rFonts w:ascii="Arial" w:hAnsi="Arial" w:cs="Arial"/>
          <w:color w:val="2F2F2F"/>
          <w:sz w:val="24"/>
          <w:szCs w:val="24"/>
        </w:rPr>
      </w:pPr>
      <w:r w:rsidRPr="008761E3">
        <w:rPr>
          <w:rFonts w:ascii="Arial" w:hAnsi="Arial" w:cs="Arial"/>
          <w:color w:val="2F2F2F"/>
          <w:sz w:val="24"/>
          <w:szCs w:val="24"/>
        </w:rPr>
        <w:t>Please produce any and all</w:t>
      </w:r>
      <w:r>
        <w:rPr>
          <w:rFonts w:ascii="Arial" w:hAnsi="Arial" w:cs="Arial"/>
          <w:color w:val="2F2F2F"/>
          <w:sz w:val="24"/>
          <w:szCs w:val="24"/>
        </w:rPr>
        <w:t xml:space="preserve"> documents relating to gifts to Mafi Hamed and Shawn Hamed and/or their spouses at the time of their weddings to Yusuf daughters</w:t>
      </w:r>
      <w:r>
        <w:rPr>
          <w:rFonts w:ascii="Arial" w:hAnsi="Arial" w:cs="Arial"/>
          <w:color w:val="2F2F2F"/>
          <w:sz w:val="24"/>
          <w:szCs w:val="24"/>
        </w:rPr>
        <w:t xml:space="preserve"> as to Fathi Yusuf or his spouse or his daughters seeking return, credit or offset in divorce proceedings.</w:t>
      </w:r>
    </w:p>
    <w:p w14:paraId="3170CAF9" w14:textId="77777777" w:rsidR="000E796E" w:rsidRDefault="009710C5" w:rsidP="006930CC">
      <w:pPr>
        <w:spacing w:line="480" w:lineRule="auto"/>
        <w:jc w:val="both"/>
        <w:rPr>
          <w:rFonts w:ascii="Arial" w:hAnsi="Arial" w:cs="Arial"/>
          <w:b/>
          <w:sz w:val="24"/>
          <w:szCs w:val="24"/>
        </w:rPr>
      </w:pPr>
      <w:r w:rsidRPr="00CD04DE">
        <w:rPr>
          <w:rFonts w:ascii="Arial" w:hAnsi="Arial" w:cs="Arial"/>
          <w:b/>
          <w:sz w:val="24"/>
          <w:szCs w:val="24"/>
          <w:u w:val="single"/>
        </w:rPr>
        <w:t>Response</w:t>
      </w:r>
      <w:r>
        <w:rPr>
          <w:rFonts w:ascii="Arial" w:hAnsi="Arial" w:cs="Arial"/>
          <w:b/>
          <w:sz w:val="24"/>
          <w:szCs w:val="24"/>
        </w:rPr>
        <w:t>:</w:t>
      </w:r>
      <w:r w:rsidR="000E796E">
        <w:rPr>
          <w:rFonts w:ascii="Arial" w:hAnsi="Arial" w:cs="Arial"/>
          <w:b/>
          <w:sz w:val="24"/>
          <w:szCs w:val="24"/>
        </w:rPr>
        <w:t xml:space="preserve"> </w:t>
      </w:r>
    </w:p>
    <w:p w14:paraId="3A01DF82" w14:textId="77777777" w:rsidR="000E796E" w:rsidRDefault="000E796E" w:rsidP="006930CC">
      <w:pPr>
        <w:spacing w:line="480" w:lineRule="auto"/>
        <w:jc w:val="both"/>
        <w:rPr>
          <w:rFonts w:ascii="Arial" w:eastAsia="Times New Roman" w:hAnsi="Arial" w:cs="Arial"/>
          <w:b/>
          <w:sz w:val="24"/>
          <w:szCs w:val="24"/>
          <w:u w:val="single"/>
        </w:rPr>
      </w:pPr>
    </w:p>
    <w:p w14:paraId="0F67E2C9" w14:textId="77777777" w:rsidR="000E796E" w:rsidRDefault="000E796E" w:rsidP="006930CC">
      <w:pPr>
        <w:spacing w:line="480" w:lineRule="auto"/>
        <w:jc w:val="both"/>
        <w:rPr>
          <w:rFonts w:ascii="Arial" w:eastAsia="Times New Roman" w:hAnsi="Arial" w:cs="Arial"/>
          <w:b/>
          <w:sz w:val="24"/>
          <w:szCs w:val="24"/>
          <w:u w:val="single"/>
        </w:rPr>
      </w:pPr>
    </w:p>
    <w:p w14:paraId="32212756" w14:textId="3BBDA766" w:rsidR="00CA60B2" w:rsidRDefault="00CA60B2" w:rsidP="006930CC">
      <w:pPr>
        <w:spacing w:line="480" w:lineRule="auto"/>
        <w:jc w:val="both"/>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 xml:space="preserve">RFPD </w:t>
      </w:r>
      <w:r>
        <w:rPr>
          <w:rFonts w:ascii="Arial" w:eastAsia="Times New Roman" w:hAnsi="Arial" w:cs="Arial"/>
          <w:b/>
          <w:noProof/>
          <w:sz w:val="24"/>
          <w:szCs w:val="24"/>
          <w:u w:val="single"/>
        </w:rPr>
        <w:t>4</w:t>
      </w:r>
      <w:r w:rsidR="000E796E">
        <w:rPr>
          <w:rFonts w:ascii="Arial" w:eastAsia="Times New Roman" w:hAnsi="Arial" w:cs="Arial"/>
          <w:b/>
          <w:noProof/>
          <w:sz w:val="24"/>
          <w:szCs w:val="24"/>
          <w:u w:val="single"/>
        </w:rPr>
        <w:t>1</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14:paraId="3CEECEAE" w14:textId="77777777" w:rsidR="00CA60B2" w:rsidRDefault="00CA60B2" w:rsidP="006930CC">
      <w:pPr>
        <w:ind w:left="720" w:right="720"/>
        <w:jc w:val="both"/>
        <w:rPr>
          <w:rFonts w:ascii="Arial" w:eastAsia="Times New Roman" w:hAnsi="Arial" w:cs="Arial"/>
          <w:sz w:val="24"/>
          <w:szCs w:val="24"/>
        </w:rPr>
      </w:pPr>
    </w:p>
    <w:p w14:paraId="307BCB25" w14:textId="0656F2D5" w:rsidR="00CA60B2" w:rsidRPr="00307DCB" w:rsidRDefault="00CA60B2" w:rsidP="006930CC">
      <w:pPr>
        <w:spacing w:line="480" w:lineRule="auto"/>
        <w:jc w:val="both"/>
        <w:rPr>
          <w:rFonts w:ascii="Arial" w:eastAsia="Times New Roman" w:hAnsi="Arial" w:cs="Arial"/>
          <w:sz w:val="24"/>
          <w:szCs w:val="24"/>
        </w:rPr>
      </w:pPr>
      <w:r w:rsidRPr="008761E3">
        <w:rPr>
          <w:rFonts w:ascii="Arial" w:hAnsi="Arial" w:cs="Arial"/>
          <w:color w:val="2F2F2F"/>
          <w:sz w:val="24"/>
          <w:szCs w:val="24"/>
        </w:rPr>
        <w:t>Please produce any and all</w:t>
      </w:r>
      <w:r>
        <w:rPr>
          <w:rFonts w:ascii="Arial" w:hAnsi="Arial" w:cs="Arial"/>
          <w:color w:val="2F2F2F"/>
          <w:sz w:val="24"/>
          <w:szCs w:val="24"/>
        </w:rPr>
        <w:t xml:space="preserve"> documents </w:t>
      </w:r>
      <w:r w:rsidR="00761E90">
        <w:rPr>
          <w:rFonts w:ascii="Arial" w:hAnsi="Arial" w:cs="Arial"/>
          <w:color w:val="2F2F2F"/>
          <w:sz w:val="24"/>
          <w:szCs w:val="24"/>
        </w:rPr>
        <w:t xml:space="preserve">identified in or relating to your responses to </w:t>
      </w:r>
      <w:r w:rsidR="00CE55F1">
        <w:rPr>
          <w:rFonts w:ascii="Arial" w:hAnsi="Arial" w:cs="Arial"/>
          <w:color w:val="2F2F2F"/>
          <w:sz w:val="24"/>
          <w:szCs w:val="24"/>
        </w:rPr>
        <w:t xml:space="preserve">Hamed's </w:t>
      </w:r>
      <w:r w:rsidR="00761E90">
        <w:rPr>
          <w:rFonts w:ascii="Arial" w:hAnsi="Arial" w:cs="Arial"/>
          <w:color w:val="2F2F2F"/>
          <w:sz w:val="24"/>
          <w:szCs w:val="24"/>
        </w:rPr>
        <w:t>Interrogatories 42-4</w:t>
      </w:r>
      <w:r w:rsidR="009710C5">
        <w:rPr>
          <w:rFonts w:ascii="Arial" w:hAnsi="Arial" w:cs="Arial"/>
          <w:color w:val="2F2F2F"/>
          <w:sz w:val="24"/>
          <w:szCs w:val="24"/>
        </w:rPr>
        <w:t>8</w:t>
      </w:r>
      <w:r w:rsidR="00761E90">
        <w:rPr>
          <w:rFonts w:ascii="Arial" w:hAnsi="Arial" w:cs="Arial"/>
          <w:color w:val="2F2F2F"/>
          <w:sz w:val="24"/>
          <w:szCs w:val="24"/>
        </w:rPr>
        <w:t xml:space="preserve"> of 50.</w:t>
      </w:r>
    </w:p>
    <w:p w14:paraId="49FFC0BB" w14:textId="6F1F5FD7" w:rsidR="00F96EAD" w:rsidRDefault="00F96EAD" w:rsidP="006930CC">
      <w:pPr>
        <w:jc w:val="both"/>
        <w:rPr>
          <w:rFonts w:ascii="Arial" w:hAnsi="Arial" w:cs="Arial"/>
          <w:b/>
          <w:sz w:val="24"/>
          <w:szCs w:val="24"/>
        </w:rPr>
      </w:pPr>
    </w:p>
    <w:p w14:paraId="36350EE3" w14:textId="75CBBE75" w:rsidR="00F96EAD" w:rsidRDefault="009710C5" w:rsidP="006930CC">
      <w:pPr>
        <w:jc w:val="both"/>
        <w:rPr>
          <w:rFonts w:ascii="Arial" w:hAnsi="Arial" w:cs="Arial"/>
          <w:b/>
          <w:sz w:val="24"/>
          <w:szCs w:val="24"/>
        </w:rPr>
      </w:pPr>
      <w:r w:rsidRPr="00CD04DE">
        <w:rPr>
          <w:rFonts w:ascii="Arial" w:hAnsi="Arial" w:cs="Arial"/>
          <w:b/>
          <w:sz w:val="24"/>
          <w:szCs w:val="24"/>
          <w:u w:val="single"/>
        </w:rPr>
        <w:t>Response</w:t>
      </w:r>
      <w:r>
        <w:rPr>
          <w:rFonts w:ascii="Arial" w:hAnsi="Arial" w:cs="Arial"/>
          <w:b/>
          <w:sz w:val="24"/>
          <w:szCs w:val="24"/>
        </w:rPr>
        <w:t>:</w:t>
      </w:r>
    </w:p>
    <w:p w14:paraId="24567682" w14:textId="77777777" w:rsidR="000E796E" w:rsidRDefault="000E796E" w:rsidP="006930CC">
      <w:pPr>
        <w:jc w:val="both"/>
        <w:rPr>
          <w:rFonts w:ascii="Arial" w:hAnsi="Arial" w:cs="Arial"/>
          <w:b/>
          <w:sz w:val="24"/>
          <w:szCs w:val="24"/>
        </w:rPr>
      </w:pPr>
    </w:p>
    <w:p w14:paraId="18E3D61F" w14:textId="779A14C9" w:rsidR="00F96EAD" w:rsidRDefault="00F96EAD" w:rsidP="006930CC">
      <w:pPr>
        <w:jc w:val="both"/>
        <w:rPr>
          <w:rFonts w:ascii="Arial" w:hAnsi="Arial" w:cs="Arial"/>
          <w:b/>
          <w:sz w:val="24"/>
          <w:szCs w:val="24"/>
        </w:rPr>
      </w:pPr>
    </w:p>
    <w:p w14:paraId="6D1C65B1" w14:textId="75762F1C" w:rsidR="00F96EAD" w:rsidRDefault="00F96EAD" w:rsidP="006930CC">
      <w:pPr>
        <w:jc w:val="both"/>
        <w:rPr>
          <w:rFonts w:ascii="Arial" w:hAnsi="Arial" w:cs="Arial"/>
          <w:b/>
          <w:sz w:val="24"/>
          <w:szCs w:val="24"/>
        </w:rPr>
      </w:pPr>
    </w:p>
    <w:p w14:paraId="51FA3018" w14:textId="0613EA5B" w:rsidR="00F96EAD" w:rsidRDefault="00F96EAD" w:rsidP="006930CC">
      <w:pPr>
        <w:jc w:val="both"/>
        <w:rPr>
          <w:rFonts w:ascii="Arial" w:hAnsi="Arial" w:cs="Arial"/>
          <w:b/>
          <w:sz w:val="24"/>
          <w:szCs w:val="24"/>
        </w:rPr>
      </w:pPr>
    </w:p>
    <w:p w14:paraId="45124C2C" w14:textId="77777777" w:rsidR="00F96EAD" w:rsidRDefault="00F96EAD" w:rsidP="006930CC">
      <w:pPr>
        <w:jc w:val="both"/>
        <w:rPr>
          <w:rFonts w:ascii="Arial" w:hAnsi="Arial" w:cs="Arial"/>
          <w:b/>
          <w:sz w:val="24"/>
          <w:szCs w:val="24"/>
        </w:rPr>
      </w:pPr>
    </w:p>
    <w:p w14:paraId="66520A41" w14:textId="24599F4E" w:rsidR="00761E90" w:rsidRDefault="00761E90" w:rsidP="006930CC">
      <w:pPr>
        <w:jc w:val="both"/>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RFPD 4</w:t>
      </w:r>
      <w:r w:rsidR="000E796E">
        <w:rPr>
          <w:rFonts w:ascii="Arial" w:eastAsia="Times New Roman" w:hAnsi="Arial" w:cs="Arial"/>
          <w:b/>
          <w:noProof/>
          <w:sz w:val="24"/>
          <w:szCs w:val="24"/>
          <w:u w:val="single"/>
        </w:rPr>
        <w:t>2</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14:paraId="74604F41" w14:textId="77777777" w:rsidR="00761E90" w:rsidRDefault="00761E90" w:rsidP="006930CC">
      <w:pPr>
        <w:ind w:left="720" w:right="720"/>
        <w:jc w:val="both"/>
        <w:rPr>
          <w:rFonts w:ascii="Arial" w:eastAsia="Times New Roman" w:hAnsi="Arial" w:cs="Arial"/>
          <w:sz w:val="24"/>
          <w:szCs w:val="24"/>
        </w:rPr>
      </w:pPr>
    </w:p>
    <w:p w14:paraId="2DCD632E" w14:textId="4D7AC70A" w:rsidR="00761E90" w:rsidRDefault="00761E90" w:rsidP="006930CC">
      <w:pPr>
        <w:spacing w:line="480" w:lineRule="auto"/>
        <w:jc w:val="both"/>
        <w:rPr>
          <w:rFonts w:ascii="Arial" w:hAnsi="Arial" w:cs="Arial"/>
          <w:color w:val="2F2F2F"/>
          <w:sz w:val="24"/>
          <w:szCs w:val="24"/>
        </w:rPr>
      </w:pPr>
      <w:r w:rsidRPr="008761E3">
        <w:rPr>
          <w:rFonts w:ascii="Arial" w:hAnsi="Arial" w:cs="Arial"/>
          <w:color w:val="2F2F2F"/>
          <w:sz w:val="24"/>
          <w:szCs w:val="24"/>
        </w:rPr>
        <w:t>Please produce any and all</w:t>
      </w:r>
      <w:r>
        <w:rPr>
          <w:rFonts w:ascii="Arial" w:hAnsi="Arial" w:cs="Arial"/>
          <w:color w:val="2F2F2F"/>
          <w:sz w:val="24"/>
          <w:szCs w:val="24"/>
        </w:rPr>
        <w:t xml:space="preserve"> documents identified in or relating to your responses to </w:t>
      </w:r>
      <w:r w:rsidR="00CE55F1">
        <w:rPr>
          <w:rFonts w:ascii="Arial" w:hAnsi="Arial" w:cs="Arial"/>
          <w:color w:val="2F2F2F"/>
          <w:sz w:val="24"/>
          <w:szCs w:val="24"/>
        </w:rPr>
        <w:t xml:space="preserve">Hamed's </w:t>
      </w:r>
      <w:r>
        <w:rPr>
          <w:rFonts w:ascii="Arial" w:hAnsi="Arial" w:cs="Arial"/>
          <w:color w:val="2F2F2F"/>
          <w:sz w:val="24"/>
          <w:szCs w:val="24"/>
        </w:rPr>
        <w:t xml:space="preserve">RTAs </w:t>
      </w:r>
      <w:r>
        <w:rPr>
          <w:rFonts w:ascii="Arial" w:hAnsi="Arial" w:cs="Arial"/>
          <w:color w:val="2F2F2F"/>
          <w:sz w:val="24"/>
          <w:szCs w:val="24"/>
        </w:rPr>
        <w:t xml:space="preserve"> 4</w:t>
      </w:r>
      <w:r w:rsidR="009710C5">
        <w:rPr>
          <w:rFonts w:ascii="Arial" w:hAnsi="Arial" w:cs="Arial"/>
          <w:color w:val="2F2F2F"/>
          <w:sz w:val="24"/>
          <w:szCs w:val="24"/>
        </w:rPr>
        <w:t>6</w:t>
      </w:r>
      <w:r>
        <w:rPr>
          <w:rFonts w:ascii="Arial" w:hAnsi="Arial" w:cs="Arial"/>
          <w:color w:val="2F2F2F"/>
          <w:sz w:val="24"/>
          <w:szCs w:val="24"/>
        </w:rPr>
        <w:t>-4</w:t>
      </w:r>
      <w:r w:rsidR="00920701">
        <w:rPr>
          <w:rFonts w:ascii="Arial" w:hAnsi="Arial" w:cs="Arial"/>
          <w:color w:val="2F2F2F"/>
          <w:sz w:val="24"/>
          <w:szCs w:val="24"/>
        </w:rPr>
        <w:t>8</w:t>
      </w:r>
      <w:r>
        <w:rPr>
          <w:rFonts w:ascii="Arial" w:hAnsi="Arial" w:cs="Arial"/>
          <w:color w:val="2F2F2F"/>
          <w:sz w:val="24"/>
          <w:szCs w:val="24"/>
        </w:rPr>
        <w:t xml:space="preserve"> of 50.</w:t>
      </w:r>
    </w:p>
    <w:p w14:paraId="7E1CE9D2" w14:textId="43432C64" w:rsidR="009710C5" w:rsidRDefault="009710C5" w:rsidP="006930CC">
      <w:pPr>
        <w:spacing w:line="480" w:lineRule="auto"/>
        <w:jc w:val="both"/>
        <w:rPr>
          <w:rFonts w:ascii="Arial" w:eastAsia="Times New Roman" w:hAnsi="Arial" w:cs="Arial"/>
          <w:sz w:val="24"/>
          <w:szCs w:val="24"/>
        </w:rPr>
      </w:pPr>
      <w:r w:rsidRPr="00CD04DE">
        <w:rPr>
          <w:rFonts w:ascii="Arial" w:hAnsi="Arial" w:cs="Arial"/>
          <w:b/>
          <w:sz w:val="24"/>
          <w:szCs w:val="24"/>
          <w:u w:val="single"/>
        </w:rPr>
        <w:t>Response</w:t>
      </w:r>
      <w:r>
        <w:rPr>
          <w:rFonts w:ascii="Arial" w:hAnsi="Arial" w:cs="Arial"/>
          <w:b/>
          <w:sz w:val="24"/>
          <w:szCs w:val="24"/>
        </w:rPr>
        <w:t>:</w:t>
      </w:r>
    </w:p>
    <w:p w14:paraId="465C6D47" w14:textId="62D91EA6" w:rsidR="009710C5" w:rsidRDefault="009710C5" w:rsidP="006930CC">
      <w:pPr>
        <w:spacing w:line="480" w:lineRule="auto"/>
        <w:jc w:val="both"/>
        <w:rPr>
          <w:rFonts w:ascii="Arial" w:eastAsia="Times New Roman" w:hAnsi="Arial" w:cs="Arial"/>
          <w:sz w:val="24"/>
          <w:szCs w:val="24"/>
        </w:rPr>
      </w:pPr>
    </w:p>
    <w:p w14:paraId="6A99E748" w14:textId="77777777" w:rsidR="000E796E" w:rsidRDefault="000E796E" w:rsidP="006930CC">
      <w:pPr>
        <w:spacing w:after="160" w:line="259" w:lineRule="auto"/>
        <w:jc w:val="both"/>
        <w:rPr>
          <w:rFonts w:ascii="Arial" w:eastAsia="Times New Roman" w:hAnsi="Arial" w:cs="Arial"/>
          <w:sz w:val="24"/>
          <w:szCs w:val="24"/>
        </w:rPr>
      </w:pPr>
      <w:r>
        <w:rPr>
          <w:rFonts w:ascii="Arial" w:eastAsia="Times New Roman" w:hAnsi="Arial" w:cs="Arial"/>
          <w:sz w:val="24"/>
          <w:szCs w:val="24"/>
        </w:rPr>
        <w:br w:type="page"/>
      </w:r>
    </w:p>
    <w:p w14:paraId="25D2D238" w14:textId="1D413BA5" w:rsidR="009710C5" w:rsidRPr="009710C5" w:rsidRDefault="009710C5" w:rsidP="006930CC">
      <w:pPr>
        <w:jc w:val="both"/>
        <w:rPr>
          <w:rFonts w:ascii="Arial" w:eastAsia="Times New Roman" w:hAnsi="Arial" w:cs="Arial"/>
          <w:sz w:val="24"/>
          <w:szCs w:val="24"/>
        </w:rPr>
      </w:pPr>
      <w:proofErr w:type="spellStart"/>
      <w:r>
        <w:rPr>
          <w:rFonts w:ascii="Arial" w:eastAsia="Times New Roman" w:hAnsi="Arial" w:cs="Arial"/>
          <w:sz w:val="24"/>
          <w:szCs w:val="24"/>
        </w:rPr>
        <w:lastRenderedPageBreak/>
        <w:t>RFPD's</w:t>
      </w:r>
      <w:proofErr w:type="spellEnd"/>
      <w:r>
        <w:rPr>
          <w:rFonts w:ascii="Arial" w:eastAsia="Times New Roman" w:hAnsi="Arial" w:cs="Arial"/>
          <w:sz w:val="24"/>
          <w:szCs w:val="24"/>
        </w:rPr>
        <w:t xml:space="preserve"> 44-47 relate to the events and actions of Fathi Yusuf averred in his and United's testimony and filings as follows:</w:t>
      </w:r>
      <w:r w:rsidR="008442C1">
        <w:rPr>
          <w:rFonts w:ascii="Arial" w:eastAsia="Times New Roman" w:hAnsi="Arial" w:cs="Arial"/>
          <w:sz w:val="24"/>
          <w:szCs w:val="24"/>
        </w:rPr>
        <w:t xml:space="preserve">  (1)</w:t>
      </w:r>
      <w:r w:rsidRPr="009710C5">
        <w:rPr>
          <w:rFonts w:ascii="Arial" w:eastAsia="Times New Roman" w:hAnsi="Arial" w:cs="Arial"/>
          <w:sz w:val="24"/>
          <w:szCs w:val="24"/>
        </w:rPr>
        <w:t xml:space="preserve"> in Yusufs March 4, </w:t>
      </w:r>
      <w:r w:rsidR="008442C1">
        <w:rPr>
          <w:rFonts w:ascii="Arial" w:eastAsia="Times New Roman" w:hAnsi="Arial" w:cs="Arial"/>
          <w:sz w:val="24"/>
          <w:szCs w:val="24"/>
        </w:rPr>
        <w:t>2013</w:t>
      </w:r>
      <w:r w:rsidRPr="009710C5">
        <w:rPr>
          <w:rFonts w:ascii="Arial" w:eastAsia="Times New Roman" w:hAnsi="Arial" w:cs="Arial"/>
          <w:sz w:val="24"/>
          <w:szCs w:val="24"/>
        </w:rPr>
        <w:t xml:space="preserve"> </w:t>
      </w:r>
      <w:r w:rsidRPr="008442C1">
        <w:rPr>
          <w:rFonts w:ascii="Arial" w:eastAsia="Times New Roman" w:hAnsi="Arial" w:cs="Arial"/>
          <w:i/>
          <w:sz w:val="24"/>
          <w:szCs w:val="24"/>
        </w:rPr>
        <w:t>Proposed Findings of Fact and Conclusions of Law</w:t>
      </w:r>
      <w:r w:rsidRPr="009710C5">
        <w:rPr>
          <w:rFonts w:ascii="Arial" w:eastAsia="Times New Roman" w:hAnsi="Arial" w:cs="Arial"/>
          <w:sz w:val="24"/>
          <w:szCs w:val="24"/>
        </w:rPr>
        <w:t xml:space="preserve"> submitted to the Court after th</w:t>
      </w:r>
      <w:r w:rsidR="008442C1">
        <w:rPr>
          <w:rFonts w:ascii="Arial" w:eastAsia="Times New Roman" w:hAnsi="Arial" w:cs="Arial"/>
          <w:sz w:val="24"/>
          <w:szCs w:val="24"/>
        </w:rPr>
        <w:t xml:space="preserve">e </w:t>
      </w:r>
      <w:r w:rsidR="00CE55F1">
        <w:rPr>
          <w:rFonts w:ascii="Arial" w:eastAsia="Times New Roman" w:hAnsi="Arial" w:cs="Arial"/>
          <w:sz w:val="24"/>
          <w:szCs w:val="24"/>
        </w:rPr>
        <w:t>Preliminary</w:t>
      </w:r>
      <w:r w:rsidR="008442C1">
        <w:rPr>
          <w:rFonts w:ascii="Arial" w:eastAsia="Times New Roman" w:hAnsi="Arial" w:cs="Arial"/>
          <w:sz w:val="24"/>
          <w:szCs w:val="24"/>
        </w:rPr>
        <w:t xml:space="preserve"> Injunction </w:t>
      </w:r>
      <w:r w:rsidRPr="009710C5">
        <w:rPr>
          <w:rFonts w:ascii="Arial" w:eastAsia="Times New Roman" w:hAnsi="Arial" w:cs="Arial"/>
          <w:sz w:val="24"/>
          <w:szCs w:val="24"/>
        </w:rPr>
        <w:t>hearings, Yusuf specifically asked for a finding that he was in charge of the business' functions which would include accounting and payment of taxes agreeing with Hamed's statement, to wit:</w:t>
      </w:r>
    </w:p>
    <w:p w14:paraId="23D78809" w14:textId="475E3162" w:rsidR="009710C5" w:rsidRDefault="009710C5" w:rsidP="006930CC">
      <w:pPr>
        <w:ind w:left="720" w:right="720"/>
        <w:jc w:val="both"/>
        <w:rPr>
          <w:rFonts w:ascii="Arial" w:eastAsia="Times New Roman" w:hAnsi="Arial" w:cs="Arial"/>
          <w:sz w:val="24"/>
          <w:szCs w:val="24"/>
        </w:rPr>
      </w:pPr>
      <w:r w:rsidRPr="009710C5">
        <w:rPr>
          <w:rFonts w:ascii="Arial" w:eastAsia="Times New Roman" w:hAnsi="Arial" w:cs="Arial"/>
          <w:sz w:val="24"/>
          <w:szCs w:val="24"/>
        </w:rPr>
        <w:t xml:space="preserve">40. </w:t>
      </w:r>
      <w:r w:rsidR="008442C1">
        <w:rPr>
          <w:rFonts w:ascii="Arial" w:eastAsia="Times New Roman" w:hAnsi="Arial" w:cs="Arial"/>
          <w:sz w:val="24"/>
          <w:szCs w:val="24"/>
        </w:rPr>
        <w:t xml:space="preserve">. . . </w:t>
      </w:r>
      <w:r w:rsidRPr="009710C5">
        <w:rPr>
          <w:rFonts w:ascii="Arial" w:eastAsia="Times New Roman" w:hAnsi="Arial" w:cs="Arial"/>
          <w:sz w:val="24"/>
          <w:szCs w:val="24"/>
        </w:rPr>
        <w:t xml:space="preserve">as Fathi Yusuf "is in charge for everybody" and everything. (Jan. 25, 2013 </w:t>
      </w:r>
      <w:proofErr w:type="spellStart"/>
      <w:r w:rsidRPr="009710C5">
        <w:rPr>
          <w:rFonts w:ascii="Arial" w:eastAsia="Times New Roman" w:hAnsi="Arial" w:cs="Arial"/>
          <w:sz w:val="24"/>
          <w:szCs w:val="24"/>
        </w:rPr>
        <w:t>Hr'g</w:t>
      </w:r>
      <w:proofErr w:type="spellEnd"/>
      <w:r w:rsidRPr="009710C5">
        <w:rPr>
          <w:rFonts w:ascii="Arial" w:eastAsia="Times New Roman" w:hAnsi="Arial" w:cs="Arial"/>
          <w:sz w:val="24"/>
          <w:szCs w:val="24"/>
        </w:rPr>
        <w:t xml:space="preserve"> Tr.</w:t>
      </w:r>
      <w:r w:rsidR="008442C1">
        <w:rPr>
          <w:rFonts w:ascii="Arial" w:eastAsia="Times New Roman" w:hAnsi="Arial" w:cs="Arial"/>
          <w:sz w:val="24"/>
          <w:szCs w:val="24"/>
        </w:rPr>
        <w:t xml:space="preserve"> . . .</w:t>
      </w:r>
      <w:r w:rsidRPr="009710C5">
        <w:rPr>
          <w:rFonts w:ascii="Arial" w:eastAsia="Times New Roman" w:hAnsi="Arial" w:cs="Arial"/>
          <w:sz w:val="24"/>
          <w:szCs w:val="24"/>
        </w:rPr>
        <w:t>(reflecting Mohammad Hamed's concession, even during his direct testimony, that "Mr. Yusuf he is in charge for everybody"</w:t>
      </w:r>
      <w:r w:rsidR="008442C1">
        <w:rPr>
          <w:rFonts w:ascii="Arial" w:eastAsia="Times New Roman" w:hAnsi="Arial" w:cs="Arial"/>
          <w:sz w:val="24"/>
          <w:szCs w:val="24"/>
        </w:rPr>
        <w:t xml:space="preserve"> [and] </w:t>
      </w:r>
      <w:r w:rsidRPr="009710C5">
        <w:rPr>
          <w:rFonts w:ascii="Arial" w:eastAsia="Times New Roman" w:hAnsi="Arial" w:cs="Arial"/>
          <w:sz w:val="24"/>
          <w:szCs w:val="24"/>
        </w:rPr>
        <w:t>acknowledging again that Fathi Yusuf is in "charge" of "all the three stores</w:t>
      </w:r>
      <w:r w:rsidR="008442C1">
        <w:rPr>
          <w:rFonts w:ascii="Arial" w:eastAsia="Times New Roman" w:hAnsi="Arial" w:cs="Arial"/>
          <w:sz w:val="24"/>
          <w:szCs w:val="24"/>
        </w:rPr>
        <w:t>. . . .</w:t>
      </w:r>
    </w:p>
    <w:p w14:paraId="1E8A8502" w14:textId="2D4A93CB" w:rsidR="009710C5" w:rsidRDefault="009710C5" w:rsidP="006930CC">
      <w:pPr>
        <w:jc w:val="both"/>
        <w:rPr>
          <w:rFonts w:ascii="Arial" w:eastAsia="Times New Roman" w:hAnsi="Arial" w:cs="Arial"/>
          <w:sz w:val="24"/>
          <w:szCs w:val="24"/>
        </w:rPr>
      </w:pPr>
      <w:r w:rsidRPr="009710C5">
        <w:rPr>
          <w:rFonts w:ascii="Arial" w:eastAsia="Times New Roman" w:hAnsi="Arial" w:cs="Arial"/>
          <w:sz w:val="24"/>
          <w:szCs w:val="24"/>
        </w:rPr>
        <w:t xml:space="preserve">After the Court's April 2013 </w:t>
      </w:r>
      <w:r w:rsidR="008442C1" w:rsidRPr="009710C5">
        <w:rPr>
          <w:rFonts w:ascii="Arial" w:eastAsia="Times New Roman" w:hAnsi="Arial" w:cs="Arial"/>
          <w:sz w:val="24"/>
          <w:szCs w:val="24"/>
        </w:rPr>
        <w:t>Preliminary</w:t>
      </w:r>
      <w:r w:rsidRPr="009710C5">
        <w:rPr>
          <w:rFonts w:ascii="Arial" w:eastAsia="Times New Roman" w:hAnsi="Arial" w:cs="Arial"/>
          <w:sz w:val="24"/>
          <w:szCs w:val="24"/>
        </w:rPr>
        <w:t xml:space="preserve"> Injunction was issued in response to that testimony, Yusuf continued his assertion that he alone was in charge of the </w:t>
      </w:r>
      <w:r w:rsidR="008442C1">
        <w:rPr>
          <w:rFonts w:ascii="Arial" w:eastAsia="Times New Roman" w:hAnsi="Arial" w:cs="Arial"/>
          <w:sz w:val="24"/>
          <w:szCs w:val="24"/>
        </w:rPr>
        <w:t>Part</w:t>
      </w:r>
      <w:r w:rsidR="008442C1" w:rsidRPr="009710C5">
        <w:rPr>
          <w:rFonts w:ascii="Arial" w:eastAsia="Times New Roman" w:hAnsi="Arial" w:cs="Arial"/>
          <w:sz w:val="24"/>
          <w:szCs w:val="24"/>
        </w:rPr>
        <w:t>nership's</w:t>
      </w:r>
      <w:r w:rsidRPr="009710C5">
        <w:rPr>
          <w:rFonts w:ascii="Arial" w:eastAsia="Times New Roman" w:hAnsi="Arial" w:cs="Arial"/>
          <w:sz w:val="24"/>
          <w:szCs w:val="24"/>
        </w:rPr>
        <w:t xml:space="preserve"> management functions -- as was the case in his May 9,</w:t>
      </w:r>
      <w:r w:rsidR="008442C1">
        <w:rPr>
          <w:rFonts w:ascii="Arial" w:eastAsia="Times New Roman" w:hAnsi="Arial" w:cs="Arial"/>
          <w:sz w:val="24"/>
          <w:szCs w:val="24"/>
        </w:rPr>
        <w:t xml:space="preserve"> 2013</w:t>
      </w:r>
      <w:r w:rsidRPr="009710C5">
        <w:rPr>
          <w:rFonts w:ascii="Arial" w:eastAsia="Times New Roman" w:hAnsi="Arial" w:cs="Arial"/>
          <w:sz w:val="24"/>
          <w:szCs w:val="24"/>
        </w:rPr>
        <w:t>, Motion</w:t>
      </w:r>
      <w:r w:rsidR="008442C1">
        <w:rPr>
          <w:rFonts w:ascii="Arial" w:eastAsia="Times New Roman" w:hAnsi="Arial" w:cs="Arial"/>
          <w:sz w:val="24"/>
          <w:szCs w:val="24"/>
        </w:rPr>
        <w:t xml:space="preserve"> </w:t>
      </w:r>
      <w:r w:rsidRPr="009710C5">
        <w:rPr>
          <w:rFonts w:ascii="Arial" w:eastAsia="Times New Roman" w:hAnsi="Arial" w:cs="Arial"/>
          <w:sz w:val="24"/>
          <w:szCs w:val="24"/>
        </w:rPr>
        <w:t>to St</w:t>
      </w:r>
      <w:r w:rsidR="008442C1">
        <w:rPr>
          <w:rFonts w:ascii="Arial" w:eastAsia="Times New Roman" w:hAnsi="Arial" w:cs="Arial"/>
          <w:sz w:val="24"/>
          <w:szCs w:val="24"/>
        </w:rPr>
        <w:t>a</w:t>
      </w:r>
      <w:r w:rsidRPr="009710C5">
        <w:rPr>
          <w:rFonts w:ascii="Arial" w:eastAsia="Times New Roman" w:hAnsi="Arial" w:cs="Arial"/>
          <w:sz w:val="24"/>
          <w:szCs w:val="24"/>
        </w:rPr>
        <w:t>y the Preliminary Injunction.</w:t>
      </w:r>
    </w:p>
    <w:p w14:paraId="21149609" w14:textId="77777777" w:rsidR="000E796E" w:rsidRPr="009710C5" w:rsidRDefault="000E796E" w:rsidP="006930CC">
      <w:pPr>
        <w:jc w:val="both"/>
        <w:rPr>
          <w:rFonts w:ascii="Arial" w:eastAsia="Times New Roman" w:hAnsi="Arial" w:cs="Arial"/>
          <w:sz w:val="24"/>
          <w:szCs w:val="24"/>
        </w:rPr>
      </w:pPr>
    </w:p>
    <w:p w14:paraId="6DDFF336" w14:textId="4B29EED5" w:rsidR="009710C5" w:rsidRPr="00307DCB" w:rsidRDefault="009710C5" w:rsidP="006930CC">
      <w:pPr>
        <w:ind w:left="720" w:right="720"/>
        <w:jc w:val="both"/>
        <w:rPr>
          <w:rFonts w:ascii="Arial" w:eastAsia="Times New Roman" w:hAnsi="Arial" w:cs="Arial"/>
          <w:sz w:val="24"/>
          <w:szCs w:val="24"/>
        </w:rPr>
      </w:pPr>
      <w:r w:rsidRPr="009710C5">
        <w:rPr>
          <w:rFonts w:ascii="Arial" w:eastAsia="Times New Roman" w:hAnsi="Arial" w:cs="Arial"/>
          <w:sz w:val="24"/>
          <w:szCs w:val="24"/>
        </w:rPr>
        <w:t xml:space="preserve">However, the testimony of the Plaintiff was clear when he admitted that he never worked in any management capacity at any of the </w:t>
      </w:r>
      <w:proofErr w:type="spellStart"/>
      <w:r w:rsidRPr="009710C5">
        <w:rPr>
          <w:rFonts w:ascii="Arial" w:eastAsia="Times New Roman" w:hAnsi="Arial" w:cs="Arial"/>
          <w:sz w:val="24"/>
          <w:szCs w:val="24"/>
        </w:rPr>
        <w:t>PIaza</w:t>
      </w:r>
      <w:proofErr w:type="spellEnd"/>
      <w:r w:rsidRPr="009710C5">
        <w:rPr>
          <w:rFonts w:ascii="Arial" w:eastAsia="Times New Roman" w:hAnsi="Arial" w:cs="Arial"/>
          <w:sz w:val="24"/>
          <w:szCs w:val="24"/>
        </w:rPr>
        <w:t xml:space="preserve"> </w:t>
      </w:r>
      <w:r w:rsidR="00CE55F1">
        <w:rPr>
          <w:rFonts w:ascii="Arial" w:eastAsia="Times New Roman" w:hAnsi="Arial" w:cs="Arial"/>
          <w:sz w:val="24"/>
          <w:szCs w:val="24"/>
        </w:rPr>
        <w:t>Extra</w:t>
      </w:r>
      <w:r w:rsidRPr="009710C5">
        <w:rPr>
          <w:rFonts w:ascii="Arial" w:eastAsia="Times New Roman" w:hAnsi="Arial" w:cs="Arial"/>
          <w:sz w:val="24"/>
          <w:szCs w:val="24"/>
        </w:rPr>
        <w:t xml:space="preserve"> Stores, which role </w:t>
      </w:r>
      <w:r w:rsidR="00CE55F1">
        <w:rPr>
          <w:rFonts w:ascii="Arial" w:eastAsia="Times New Roman" w:hAnsi="Arial" w:cs="Arial"/>
          <w:sz w:val="24"/>
          <w:szCs w:val="24"/>
        </w:rPr>
        <w:t>was</w:t>
      </w:r>
      <w:r w:rsidRPr="009710C5">
        <w:rPr>
          <w:rFonts w:ascii="Arial" w:eastAsia="Times New Roman" w:hAnsi="Arial" w:cs="Arial"/>
          <w:sz w:val="24"/>
          <w:szCs w:val="24"/>
        </w:rPr>
        <w:t xml:space="preserve"> under the exclusive ultimate control of Fathi Yusuf. . .</w:t>
      </w:r>
      <w:r w:rsidR="00CE55F1">
        <w:rPr>
          <w:rFonts w:ascii="Arial" w:eastAsia="Times New Roman" w:hAnsi="Arial" w:cs="Arial"/>
          <w:sz w:val="24"/>
          <w:szCs w:val="24"/>
        </w:rPr>
        <w:t>[</w:t>
      </w:r>
      <w:r w:rsidRPr="009710C5">
        <w:rPr>
          <w:rFonts w:ascii="Arial" w:eastAsia="Times New Roman" w:hAnsi="Arial" w:cs="Arial"/>
          <w:sz w:val="24"/>
          <w:szCs w:val="24"/>
        </w:rPr>
        <w:t>Id. at 6</w:t>
      </w:r>
      <w:r w:rsidR="008442C1">
        <w:rPr>
          <w:rFonts w:ascii="Arial" w:eastAsia="Times New Roman" w:hAnsi="Arial" w:cs="Arial"/>
          <w:sz w:val="24"/>
          <w:szCs w:val="24"/>
        </w:rPr>
        <w:t>.</w:t>
      </w:r>
      <w:r w:rsidR="00CE55F1">
        <w:rPr>
          <w:rFonts w:ascii="Arial" w:eastAsia="Times New Roman" w:hAnsi="Arial" w:cs="Arial"/>
          <w:sz w:val="24"/>
          <w:szCs w:val="24"/>
        </w:rPr>
        <w:t>]</w:t>
      </w:r>
    </w:p>
    <w:p w14:paraId="66A082E2" w14:textId="36CA00C7" w:rsidR="00416D8D" w:rsidRDefault="00416D8D" w:rsidP="006930CC">
      <w:pPr>
        <w:jc w:val="both"/>
        <w:rPr>
          <w:rFonts w:ascii="Arial" w:hAnsi="Arial" w:cs="Arial"/>
          <w:b/>
          <w:sz w:val="24"/>
          <w:szCs w:val="24"/>
        </w:rPr>
      </w:pPr>
    </w:p>
    <w:p w14:paraId="72956BAD" w14:textId="0BD8A0A1" w:rsidR="000660B7" w:rsidRDefault="000660B7" w:rsidP="006930CC">
      <w:pPr>
        <w:jc w:val="both"/>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RFPD 4</w:t>
      </w:r>
      <w:r w:rsidR="006930CC">
        <w:rPr>
          <w:rFonts w:ascii="Arial" w:eastAsia="Times New Roman" w:hAnsi="Arial" w:cs="Arial"/>
          <w:b/>
          <w:noProof/>
          <w:sz w:val="24"/>
          <w:szCs w:val="24"/>
          <w:u w:val="single"/>
        </w:rPr>
        <w:t>3</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14:paraId="6950C95A" w14:textId="77777777" w:rsidR="000660B7" w:rsidRDefault="000660B7" w:rsidP="006930CC">
      <w:pPr>
        <w:ind w:left="720" w:right="720"/>
        <w:jc w:val="both"/>
        <w:rPr>
          <w:rFonts w:ascii="Arial" w:eastAsia="Times New Roman" w:hAnsi="Arial" w:cs="Arial"/>
          <w:sz w:val="24"/>
          <w:szCs w:val="24"/>
        </w:rPr>
      </w:pPr>
    </w:p>
    <w:p w14:paraId="5B496520" w14:textId="655C8D52" w:rsidR="000660B7" w:rsidRDefault="000660B7" w:rsidP="006930CC">
      <w:pPr>
        <w:spacing w:line="480" w:lineRule="auto"/>
        <w:jc w:val="both"/>
        <w:rPr>
          <w:rFonts w:ascii="Arial" w:hAnsi="Arial" w:cs="Arial"/>
          <w:color w:val="2F2F2F"/>
          <w:sz w:val="24"/>
          <w:szCs w:val="24"/>
        </w:rPr>
      </w:pPr>
      <w:r w:rsidRPr="008761E3">
        <w:rPr>
          <w:rFonts w:ascii="Arial" w:hAnsi="Arial" w:cs="Arial"/>
          <w:color w:val="2F2F2F"/>
          <w:sz w:val="24"/>
          <w:szCs w:val="24"/>
        </w:rPr>
        <w:t>Please produce any and all</w:t>
      </w:r>
      <w:r>
        <w:rPr>
          <w:rFonts w:ascii="Arial" w:hAnsi="Arial" w:cs="Arial"/>
          <w:color w:val="2F2F2F"/>
          <w:sz w:val="24"/>
          <w:szCs w:val="24"/>
        </w:rPr>
        <w:t xml:space="preserve"> documents identified in or relating to your responses to Hamed's RTA</w:t>
      </w:r>
      <w:r w:rsidR="00920701">
        <w:rPr>
          <w:rFonts w:ascii="Arial" w:hAnsi="Arial" w:cs="Arial"/>
          <w:color w:val="2F2F2F"/>
          <w:sz w:val="24"/>
          <w:szCs w:val="24"/>
        </w:rPr>
        <w:t xml:space="preserve"> </w:t>
      </w:r>
      <w:r>
        <w:rPr>
          <w:rFonts w:ascii="Arial" w:hAnsi="Arial" w:cs="Arial"/>
          <w:color w:val="2F2F2F"/>
          <w:sz w:val="24"/>
          <w:szCs w:val="24"/>
        </w:rPr>
        <w:t>49 of 50</w:t>
      </w:r>
      <w:r w:rsidR="00920701">
        <w:rPr>
          <w:rFonts w:ascii="Arial" w:hAnsi="Arial" w:cs="Arial"/>
          <w:color w:val="2F2F2F"/>
          <w:sz w:val="24"/>
          <w:szCs w:val="24"/>
        </w:rPr>
        <w:t xml:space="preserve"> which asks:</w:t>
      </w:r>
    </w:p>
    <w:p w14:paraId="4B957A27" w14:textId="77777777" w:rsidR="00920701" w:rsidRDefault="00920701" w:rsidP="006930CC">
      <w:pPr>
        <w:autoSpaceDE w:val="0"/>
        <w:autoSpaceDN w:val="0"/>
        <w:ind w:left="720" w:right="720"/>
        <w:jc w:val="both"/>
        <w:rPr>
          <w:rFonts w:ascii="Arial" w:hAnsi="Arial" w:cs="Arial"/>
          <w:sz w:val="24"/>
          <w:szCs w:val="24"/>
        </w:rPr>
      </w:pPr>
      <w:r>
        <w:rPr>
          <w:rFonts w:ascii="Arial" w:hAnsi="Arial" w:cs="Arial"/>
          <w:sz w:val="24"/>
          <w:szCs w:val="24"/>
        </w:rPr>
        <w:t xml:space="preserve">49. ADMIT or DENY that at the time the criminal tax evasion prosecuted in </w:t>
      </w:r>
      <w:r>
        <w:rPr>
          <w:rFonts w:ascii="Arial" w:hAnsi="Arial" w:cs="Arial"/>
          <w:i/>
          <w:iCs/>
          <w:sz w:val="24"/>
          <w:szCs w:val="24"/>
        </w:rPr>
        <w:t>United States of America v United Corp., et. al</w:t>
      </w:r>
      <w:r>
        <w:rPr>
          <w:rFonts w:ascii="Arial" w:hAnsi="Arial" w:cs="Arial"/>
          <w:sz w:val="24"/>
          <w:szCs w:val="24"/>
        </w:rPr>
        <w:t xml:space="preserve">., VI </w:t>
      </w:r>
      <w:proofErr w:type="spellStart"/>
      <w:r>
        <w:rPr>
          <w:rFonts w:ascii="Arial" w:hAnsi="Arial" w:cs="Arial"/>
          <w:sz w:val="24"/>
          <w:szCs w:val="24"/>
        </w:rPr>
        <w:t>D.Ct</w:t>
      </w:r>
      <w:proofErr w:type="spellEnd"/>
      <w:r>
        <w:rPr>
          <w:rFonts w:ascii="Arial" w:hAnsi="Arial" w:cs="Arial"/>
          <w:sz w:val="24"/>
          <w:szCs w:val="24"/>
        </w:rPr>
        <w:t>. 2005-</w:t>
      </w:r>
      <w:proofErr w:type="spellStart"/>
      <w:r>
        <w:rPr>
          <w:rFonts w:ascii="Arial" w:hAnsi="Arial" w:cs="Arial"/>
          <w:sz w:val="24"/>
          <w:szCs w:val="24"/>
        </w:rPr>
        <w:t>cr</w:t>
      </w:r>
      <w:proofErr w:type="spellEnd"/>
      <w:r>
        <w:rPr>
          <w:rFonts w:ascii="Arial" w:hAnsi="Arial" w:cs="Arial"/>
          <w:sz w:val="24"/>
          <w:szCs w:val="24"/>
        </w:rPr>
        <w:t xml:space="preserve">-015, to which United pled guilty, was undertaken, Fathi Yusuf was in charge of the finances for the Plaza Extra Partnership and created the criminal plan to skim grocery store funds which led to the criminal conviction. </w:t>
      </w:r>
    </w:p>
    <w:p w14:paraId="2B84C994" w14:textId="77777777" w:rsidR="00920701" w:rsidRDefault="00920701" w:rsidP="006930CC">
      <w:pPr>
        <w:spacing w:line="480" w:lineRule="auto"/>
        <w:jc w:val="both"/>
        <w:rPr>
          <w:rFonts w:ascii="Arial" w:hAnsi="Arial" w:cs="Arial"/>
          <w:color w:val="2F2F2F"/>
          <w:sz w:val="24"/>
          <w:szCs w:val="24"/>
        </w:rPr>
      </w:pPr>
    </w:p>
    <w:p w14:paraId="29B957E4" w14:textId="6EBB8907" w:rsidR="000660B7" w:rsidRDefault="000660B7" w:rsidP="006930CC">
      <w:pPr>
        <w:spacing w:line="480" w:lineRule="auto"/>
        <w:jc w:val="both"/>
        <w:rPr>
          <w:rFonts w:ascii="Arial" w:eastAsia="Times New Roman" w:hAnsi="Arial" w:cs="Arial"/>
          <w:sz w:val="24"/>
          <w:szCs w:val="24"/>
        </w:rPr>
      </w:pPr>
      <w:r w:rsidRPr="00CD04DE">
        <w:rPr>
          <w:rFonts w:ascii="Arial" w:hAnsi="Arial" w:cs="Arial"/>
          <w:b/>
          <w:sz w:val="24"/>
          <w:szCs w:val="24"/>
          <w:u w:val="single"/>
        </w:rPr>
        <w:t>Response</w:t>
      </w:r>
      <w:r>
        <w:rPr>
          <w:rFonts w:ascii="Arial" w:hAnsi="Arial" w:cs="Arial"/>
          <w:b/>
          <w:sz w:val="24"/>
          <w:szCs w:val="24"/>
        </w:rPr>
        <w:t>:</w:t>
      </w:r>
    </w:p>
    <w:p w14:paraId="7E8CA29D" w14:textId="79E398C3" w:rsidR="00416D8D" w:rsidRDefault="00416D8D" w:rsidP="006930CC">
      <w:pPr>
        <w:jc w:val="both"/>
        <w:rPr>
          <w:rFonts w:ascii="Arial" w:hAnsi="Arial" w:cs="Arial"/>
          <w:b/>
          <w:sz w:val="24"/>
          <w:szCs w:val="24"/>
        </w:rPr>
      </w:pPr>
    </w:p>
    <w:p w14:paraId="2B6868E0" w14:textId="5F8C32EA" w:rsidR="00920701" w:rsidRDefault="00920701" w:rsidP="006930CC">
      <w:pPr>
        <w:jc w:val="both"/>
        <w:rPr>
          <w:rFonts w:ascii="Arial" w:hAnsi="Arial" w:cs="Arial"/>
          <w:b/>
          <w:sz w:val="24"/>
          <w:szCs w:val="24"/>
        </w:rPr>
      </w:pPr>
    </w:p>
    <w:p w14:paraId="6CA7B67E" w14:textId="093426C1" w:rsidR="00920701" w:rsidRDefault="00920701" w:rsidP="006930CC">
      <w:pPr>
        <w:jc w:val="both"/>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RFPD 4</w:t>
      </w:r>
      <w:r w:rsidR="006930CC">
        <w:rPr>
          <w:rFonts w:ascii="Arial" w:eastAsia="Times New Roman" w:hAnsi="Arial" w:cs="Arial"/>
          <w:b/>
          <w:noProof/>
          <w:sz w:val="24"/>
          <w:szCs w:val="24"/>
          <w:u w:val="single"/>
        </w:rPr>
        <w:t>4</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14:paraId="7910F2DC" w14:textId="77777777" w:rsidR="00920701" w:rsidRDefault="00920701" w:rsidP="006930CC">
      <w:pPr>
        <w:ind w:left="720" w:right="720"/>
        <w:jc w:val="both"/>
        <w:rPr>
          <w:rFonts w:ascii="Arial" w:eastAsia="Times New Roman" w:hAnsi="Arial" w:cs="Arial"/>
          <w:sz w:val="24"/>
          <w:szCs w:val="24"/>
        </w:rPr>
      </w:pPr>
    </w:p>
    <w:p w14:paraId="4C93F81C" w14:textId="2FA625A3" w:rsidR="00920701" w:rsidRDefault="00920701" w:rsidP="006930CC">
      <w:pPr>
        <w:jc w:val="both"/>
        <w:rPr>
          <w:rFonts w:ascii="Arial" w:eastAsia="Times New Roman" w:hAnsi="Arial" w:cs="Arial"/>
          <w:sz w:val="24"/>
          <w:szCs w:val="24"/>
        </w:rPr>
      </w:pPr>
      <w:r w:rsidRPr="008761E3">
        <w:rPr>
          <w:rFonts w:ascii="Arial" w:hAnsi="Arial" w:cs="Arial"/>
          <w:color w:val="2F2F2F"/>
          <w:sz w:val="24"/>
          <w:szCs w:val="24"/>
        </w:rPr>
        <w:t>Please produce any and all</w:t>
      </w:r>
      <w:r>
        <w:rPr>
          <w:rFonts w:ascii="Arial" w:hAnsi="Arial" w:cs="Arial"/>
          <w:color w:val="2F2F2F"/>
          <w:sz w:val="24"/>
          <w:szCs w:val="24"/>
        </w:rPr>
        <w:t xml:space="preserve"> documents</w:t>
      </w:r>
      <w:r>
        <w:rPr>
          <w:rFonts w:ascii="Arial" w:hAnsi="Arial" w:cs="Arial"/>
          <w:color w:val="2F2F2F"/>
          <w:sz w:val="24"/>
          <w:szCs w:val="24"/>
        </w:rPr>
        <w:t xml:space="preserve"> which demonstrate that Mohammad Hamed "</w:t>
      </w:r>
      <w:r w:rsidRPr="009710C5">
        <w:rPr>
          <w:rFonts w:ascii="Arial" w:eastAsia="Times New Roman" w:hAnsi="Arial" w:cs="Arial"/>
          <w:sz w:val="24"/>
          <w:szCs w:val="24"/>
        </w:rPr>
        <w:t xml:space="preserve">never worked in any management capacity at any of the </w:t>
      </w:r>
      <w:proofErr w:type="spellStart"/>
      <w:r w:rsidRPr="009710C5">
        <w:rPr>
          <w:rFonts w:ascii="Arial" w:eastAsia="Times New Roman" w:hAnsi="Arial" w:cs="Arial"/>
          <w:sz w:val="24"/>
          <w:szCs w:val="24"/>
        </w:rPr>
        <w:t>PIaza</w:t>
      </w:r>
      <w:proofErr w:type="spellEnd"/>
      <w:r w:rsidRPr="009710C5">
        <w:rPr>
          <w:rFonts w:ascii="Arial" w:eastAsia="Times New Roman" w:hAnsi="Arial" w:cs="Arial"/>
          <w:sz w:val="24"/>
          <w:szCs w:val="24"/>
        </w:rPr>
        <w:t xml:space="preserve"> </w:t>
      </w:r>
      <w:r>
        <w:rPr>
          <w:rFonts w:ascii="Arial" w:eastAsia="Times New Roman" w:hAnsi="Arial" w:cs="Arial"/>
          <w:sz w:val="24"/>
          <w:szCs w:val="24"/>
        </w:rPr>
        <w:t>Extra</w:t>
      </w:r>
      <w:r w:rsidRPr="009710C5">
        <w:rPr>
          <w:rFonts w:ascii="Arial" w:eastAsia="Times New Roman" w:hAnsi="Arial" w:cs="Arial"/>
          <w:sz w:val="24"/>
          <w:szCs w:val="24"/>
        </w:rPr>
        <w:t xml:space="preserve"> Stores, which role </w:t>
      </w:r>
      <w:r>
        <w:rPr>
          <w:rFonts w:ascii="Arial" w:eastAsia="Times New Roman" w:hAnsi="Arial" w:cs="Arial"/>
          <w:sz w:val="24"/>
          <w:szCs w:val="24"/>
        </w:rPr>
        <w:t>was</w:t>
      </w:r>
      <w:r w:rsidRPr="009710C5">
        <w:rPr>
          <w:rFonts w:ascii="Arial" w:eastAsia="Times New Roman" w:hAnsi="Arial" w:cs="Arial"/>
          <w:sz w:val="24"/>
          <w:szCs w:val="24"/>
        </w:rPr>
        <w:t xml:space="preserve"> under the exclusive ultimate control of Fathi Yusuf</w:t>
      </w:r>
      <w:r>
        <w:rPr>
          <w:rFonts w:ascii="Arial" w:eastAsia="Times New Roman" w:hAnsi="Arial" w:cs="Arial"/>
          <w:sz w:val="24"/>
          <w:szCs w:val="24"/>
        </w:rPr>
        <w:t>"</w:t>
      </w:r>
      <w:r w:rsidR="000E796E">
        <w:rPr>
          <w:rFonts w:ascii="Arial" w:eastAsia="Times New Roman" w:hAnsi="Arial" w:cs="Arial"/>
          <w:sz w:val="24"/>
          <w:szCs w:val="24"/>
        </w:rPr>
        <w:t xml:space="preserve"> at the time of the criminal activities to which the guilty plea was made and conviction entered.</w:t>
      </w:r>
      <w:r>
        <w:rPr>
          <w:rFonts w:ascii="Arial" w:eastAsia="Times New Roman" w:hAnsi="Arial" w:cs="Arial"/>
          <w:sz w:val="24"/>
          <w:szCs w:val="24"/>
        </w:rPr>
        <w:t xml:space="preserve">  </w:t>
      </w:r>
    </w:p>
    <w:p w14:paraId="5F5D6C79" w14:textId="77777777" w:rsidR="00920701" w:rsidRDefault="00920701" w:rsidP="006930CC">
      <w:pPr>
        <w:jc w:val="both"/>
        <w:rPr>
          <w:rFonts w:ascii="Arial" w:eastAsia="Times New Roman" w:hAnsi="Arial" w:cs="Arial"/>
          <w:sz w:val="24"/>
          <w:szCs w:val="24"/>
        </w:rPr>
      </w:pPr>
    </w:p>
    <w:p w14:paraId="00450AED" w14:textId="77777777" w:rsidR="00920701" w:rsidRDefault="00920701" w:rsidP="006930CC">
      <w:pPr>
        <w:jc w:val="both"/>
        <w:rPr>
          <w:rFonts w:ascii="Arial" w:eastAsia="Times New Roman" w:hAnsi="Arial" w:cs="Arial"/>
          <w:sz w:val="24"/>
          <w:szCs w:val="24"/>
        </w:rPr>
      </w:pPr>
    </w:p>
    <w:p w14:paraId="73C0D633" w14:textId="77777777" w:rsidR="00920701" w:rsidRDefault="00920701" w:rsidP="006930CC">
      <w:pPr>
        <w:spacing w:line="480" w:lineRule="auto"/>
        <w:jc w:val="both"/>
        <w:rPr>
          <w:rFonts w:ascii="Arial" w:eastAsia="Times New Roman" w:hAnsi="Arial" w:cs="Arial"/>
          <w:sz w:val="24"/>
          <w:szCs w:val="24"/>
        </w:rPr>
      </w:pPr>
      <w:r w:rsidRPr="00CD04DE">
        <w:rPr>
          <w:rFonts w:ascii="Arial" w:hAnsi="Arial" w:cs="Arial"/>
          <w:b/>
          <w:sz w:val="24"/>
          <w:szCs w:val="24"/>
          <w:u w:val="single"/>
        </w:rPr>
        <w:t>Response</w:t>
      </w:r>
      <w:r>
        <w:rPr>
          <w:rFonts w:ascii="Arial" w:hAnsi="Arial" w:cs="Arial"/>
          <w:b/>
          <w:sz w:val="24"/>
          <w:szCs w:val="24"/>
        </w:rPr>
        <w:t>:</w:t>
      </w:r>
    </w:p>
    <w:p w14:paraId="208A172C" w14:textId="1E1755D8" w:rsidR="00920701" w:rsidRDefault="00920701" w:rsidP="006930CC">
      <w:pPr>
        <w:jc w:val="both"/>
        <w:rPr>
          <w:rFonts w:ascii="Arial" w:hAnsi="Arial" w:cs="Arial"/>
          <w:b/>
          <w:sz w:val="24"/>
          <w:szCs w:val="24"/>
        </w:rPr>
      </w:pPr>
      <w:r>
        <w:rPr>
          <w:rFonts w:ascii="Arial" w:eastAsia="Times New Roman" w:hAnsi="Arial" w:cs="Arial"/>
          <w:sz w:val="24"/>
          <w:szCs w:val="24"/>
        </w:rPr>
        <w:t xml:space="preserve"> </w:t>
      </w:r>
    </w:p>
    <w:p w14:paraId="59246906" w14:textId="1185C6EE" w:rsidR="000660B7" w:rsidRDefault="000660B7" w:rsidP="006930CC">
      <w:pPr>
        <w:jc w:val="both"/>
        <w:rPr>
          <w:rFonts w:ascii="Arial" w:hAnsi="Arial" w:cs="Arial"/>
          <w:b/>
          <w:sz w:val="24"/>
          <w:szCs w:val="24"/>
        </w:rPr>
      </w:pPr>
    </w:p>
    <w:p w14:paraId="690924E2" w14:textId="3874E734" w:rsidR="000E796E" w:rsidRDefault="000E796E" w:rsidP="006930CC">
      <w:pPr>
        <w:jc w:val="both"/>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RFPD 4</w:t>
      </w:r>
      <w:r w:rsidR="006930CC">
        <w:rPr>
          <w:rFonts w:ascii="Arial" w:eastAsia="Times New Roman" w:hAnsi="Arial" w:cs="Arial"/>
          <w:b/>
          <w:noProof/>
          <w:sz w:val="24"/>
          <w:szCs w:val="24"/>
          <w:u w:val="single"/>
        </w:rPr>
        <w:t>5</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14:paraId="1ED8DFCD" w14:textId="77777777" w:rsidR="000E796E" w:rsidRDefault="000E796E" w:rsidP="006930CC">
      <w:pPr>
        <w:ind w:left="720" w:right="720"/>
        <w:jc w:val="both"/>
        <w:rPr>
          <w:rFonts w:ascii="Arial" w:eastAsia="Times New Roman" w:hAnsi="Arial" w:cs="Arial"/>
          <w:sz w:val="24"/>
          <w:szCs w:val="24"/>
        </w:rPr>
      </w:pPr>
    </w:p>
    <w:p w14:paraId="07DE9D48" w14:textId="77D68ED4" w:rsidR="000E796E" w:rsidRDefault="000E796E" w:rsidP="006930CC">
      <w:pPr>
        <w:jc w:val="both"/>
        <w:rPr>
          <w:rFonts w:ascii="Arial" w:eastAsia="Times New Roman" w:hAnsi="Arial" w:cs="Arial"/>
          <w:sz w:val="24"/>
          <w:szCs w:val="24"/>
        </w:rPr>
      </w:pPr>
      <w:r w:rsidRPr="008761E3">
        <w:rPr>
          <w:rFonts w:ascii="Arial" w:hAnsi="Arial" w:cs="Arial"/>
          <w:color w:val="2F2F2F"/>
          <w:sz w:val="24"/>
          <w:szCs w:val="24"/>
        </w:rPr>
        <w:t>Please produce any and all</w:t>
      </w:r>
      <w:r>
        <w:rPr>
          <w:rFonts w:ascii="Arial" w:hAnsi="Arial" w:cs="Arial"/>
          <w:color w:val="2F2F2F"/>
          <w:sz w:val="24"/>
          <w:szCs w:val="24"/>
        </w:rPr>
        <w:t xml:space="preserve"> documents which </w:t>
      </w:r>
      <w:r>
        <w:rPr>
          <w:rFonts w:ascii="Arial" w:hAnsi="Arial" w:cs="Arial"/>
          <w:color w:val="2F2F2F"/>
          <w:sz w:val="24"/>
          <w:szCs w:val="24"/>
        </w:rPr>
        <w:t>disprove that</w:t>
      </w:r>
      <w:r>
        <w:rPr>
          <w:rFonts w:ascii="Arial" w:hAnsi="Arial" w:cs="Arial"/>
          <w:color w:val="2F2F2F"/>
          <w:sz w:val="24"/>
          <w:szCs w:val="24"/>
        </w:rPr>
        <w:t xml:space="preserve"> that </w:t>
      </w:r>
      <w:r>
        <w:rPr>
          <w:rFonts w:ascii="Arial" w:hAnsi="Arial" w:cs="Arial"/>
          <w:color w:val="2F2F2F"/>
          <w:sz w:val="24"/>
          <w:szCs w:val="24"/>
        </w:rPr>
        <w:t>"</w:t>
      </w:r>
      <w:r w:rsidRPr="009710C5">
        <w:rPr>
          <w:rFonts w:ascii="Arial" w:eastAsia="Times New Roman" w:hAnsi="Arial" w:cs="Arial"/>
          <w:sz w:val="24"/>
          <w:szCs w:val="24"/>
        </w:rPr>
        <w:t xml:space="preserve">management capacity at any of the </w:t>
      </w:r>
      <w:proofErr w:type="spellStart"/>
      <w:r w:rsidRPr="009710C5">
        <w:rPr>
          <w:rFonts w:ascii="Arial" w:eastAsia="Times New Roman" w:hAnsi="Arial" w:cs="Arial"/>
          <w:sz w:val="24"/>
          <w:szCs w:val="24"/>
        </w:rPr>
        <w:t>PIaza</w:t>
      </w:r>
      <w:proofErr w:type="spellEnd"/>
      <w:r w:rsidRPr="009710C5">
        <w:rPr>
          <w:rFonts w:ascii="Arial" w:eastAsia="Times New Roman" w:hAnsi="Arial" w:cs="Arial"/>
          <w:sz w:val="24"/>
          <w:szCs w:val="24"/>
        </w:rPr>
        <w:t xml:space="preserve"> </w:t>
      </w:r>
      <w:r>
        <w:rPr>
          <w:rFonts w:ascii="Arial" w:eastAsia="Times New Roman" w:hAnsi="Arial" w:cs="Arial"/>
          <w:sz w:val="24"/>
          <w:szCs w:val="24"/>
        </w:rPr>
        <w:t>Extra</w:t>
      </w:r>
      <w:r w:rsidRPr="009710C5">
        <w:rPr>
          <w:rFonts w:ascii="Arial" w:eastAsia="Times New Roman" w:hAnsi="Arial" w:cs="Arial"/>
          <w:sz w:val="24"/>
          <w:szCs w:val="24"/>
        </w:rPr>
        <w:t xml:space="preserve"> Stores</w:t>
      </w:r>
      <w:r>
        <w:rPr>
          <w:rFonts w:ascii="Arial" w:eastAsia="Times New Roman" w:hAnsi="Arial" w:cs="Arial"/>
          <w:sz w:val="24"/>
          <w:szCs w:val="24"/>
        </w:rPr>
        <w:t xml:space="preserve"> [ ] </w:t>
      </w:r>
      <w:r>
        <w:rPr>
          <w:rFonts w:ascii="Arial" w:eastAsia="Times New Roman" w:hAnsi="Arial" w:cs="Arial"/>
          <w:sz w:val="24"/>
          <w:szCs w:val="24"/>
        </w:rPr>
        <w:t>was</w:t>
      </w:r>
      <w:r w:rsidRPr="009710C5">
        <w:rPr>
          <w:rFonts w:ascii="Arial" w:eastAsia="Times New Roman" w:hAnsi="Arial" w:cs="Arial"/>
          <w:sz w:val="24"/>
          <w:szCs w:val="24"/>
        </w:rPr>
        <w:t xml:space="preserve"> under the exclusive ultimate control of Fathi Yusuf</w:t>
      </w:r>
      <w:r>
        <w:rPr>
          <w:rFonts w:ascii="Arial" w:eastAsia="Times New Roman" w:hAnsi="Arial" w:cs="Arial"/>
          <w:sz w:val="24"/>
          <w:szCs w:val="24"/>
        </w:rPr>
        <w:t>"</w:t>
      </w:r>
      <w:r>
        <w:rPr>
          <w:rFonts w:ascii="Arial" w:eastAsia="Times New Roman" w:hAnsi="Arial" w:cs="Arial"/>
          <w:sz w:val="24"/>
          <w:szCs w:val="24"/>
        </w:rPr>
        <w:t xml:space="preserve"> </w:t>
      </w:r>
      <w:r>
        <w:rPr>
          <w:rFonts w:ascii="Arial" w:eastAsia="Times New Roman" w:hAnsi="Arial" w:cs="Arial"/>
          <w:sz w:val="24"/>
          <w:szCs w:val="24"/>
        </w:rPr>
        <w:t xml:space="preserve">at the time of the criminal activities to which the guilty plea was made and conviction entered.  </w:t>
      </w:r>
    </w:p>
    <w:p w14:paraId="7D324C27" w14:textId="0DA07F2A" w:rsidR="006930CC" w:rsidRDefault="006930CC" w:rsidP="006930CC">
      <w:pPr>
        <w:jc w:val="both"/>
        <w:rPr>
          <w:rFonts w:ascii="Arial" w:eastAsia="Times New Roman" w:hAnsi="Arial" w:cs="Arial"/>
          <w:sz w:val="24"/>
          <w:szCs w:val="24"/>
        </w:rPr>
      </w:pPr>
    </w:p>
    <w:p w14:paraId="1CBA408C" w14:textId="304AFE99" w:rsidR="006930CC" w:rsidRDefault="006930CC" w:rsidP="006930CC">
      <w:pPr>
        <w:jc w:val="both"/>
        <w:rPr>
          <w:rFonts w:ascii="Arial" w:eastAsia="Times New Roman" w:hAnsi="Arial" w:cs="Arial"/>
          <w:sz w:val="24"/>
          <w:szCs w:val="24"/>
        </w:rPr>
      </w:pPr>
    </w:p>
    <w:p w14:paraId="4815EEDA" w14:textId="76C38EE8" w:rsidR="006930CC" w:rsidRDefault="006930CC" w:rsidP="006930CC">
      <w:pPr>
        <w:jc w:val="both"/>
        <w:rPr>
          <w:rFonts w:ascii="Arial" w:eastAsia="Times New Roman" w:hAnsi="Arial" w:cs="Arial"/>
          <w:sz w:val="24"/>
          <w:szCs w:val="24"/>
        </w:rPr>
      </w:pPr>
      <w:r w:rsidRPr="00CD04DE">
        <w:rPr>
          <w:rFonts w:ascii="Arial" w:hAnsi="Arial" w:cs="Arial"/>
          <w:b/>
          <w:sz w:val="24"/>
          <w:szCs w:val="24"/>
          <w:u w:val="single"/>
        </w:rPr>
        <w:t>Response</w:t>
      </w:r>
      <w:r>
        <w:rPr>
          <w:rFonts w:ascii="Arial" w:hAnsi="Arial" w:cs="Arial"/>
          <w:b/>
          <w:sz w:val="24"/>
          <w:szCs w:val="24"/>
        </w:rPr>
        <w:t>:</w:t>
      </w:r>
    </w:p>
    <w:p w14:paraId="542D4DA9" w14:textId="577C0BFB" w:rsidR="000E796E" w:rsidRDefault="000E796E" w:rsidP="006930CC">
      <w:pPr>
        <w:spacing w:after="160" w:line="259" w:lineRule="auto"/>
        <w:jc w:val="both"/>
        <w:rPr>
          <w:rFonts w:ascii="Arial" w:hAnsi="Arial" w:cs="Arial"/>
          <w:b/>
          <w:sz w:val="24"/>
          <w:szCs w:val="24"/>
        </w:rPr>
      </w:pPr>
    </w:p>
    <w:p w14:paraId="6CE88597" w14:textId="740F1029" w:rsidR="000E796E" w:rsidRDefault="000E796E" w:rsidP="006930CC">
      <w:pPr>
        <w:jc w:val="both"/>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RFPD 4</w:t>
      </w:r>
      <w:r w:rsidR="006930CC">
        <w:rPr>
          <w:rFonts w:ascii="Arial" w:eastAsia="Times New Roman" w:hAnsi="Arial" w:cs="Arial"/>
          <w:b/>
          <w:noProof/>
          <w:sz w:val="24"/>
          <w:szCs w:val="24"/>
          <w:u w:val="single"/>
        </w:rPr>
        <w:t>6</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14:paraId="2F59D776" w14:textId="77777777" w:rsidR="000E796E" w:rsidRDefault="000E796E" w:rsidP="006930CC">
      <w:pPr>
        <w:ind w:left="720" w:right="720"/>
        <w:jc w:val="both"/>
        <w:rPr>
          <w:rFonts w:ascii="Arial" w:eastAsia="Times New Roman" w:hAnsi="Arial" w:cs="Arial"/>
          <w:sz w:val="24"/>
          <w:szCs w:val="24"/>
        </w:rPr>
      </w:pPr>
    </w:p>
    <w:p w14:paraId="24AB8909" w14:textId="00EBD8C7" w:rsidR="000E796E" w:rsidRDefault="000E796E" w:rsidP="006930CC">
      <w:pPr>
        <w:jc w:val="both"/>
        <w:rPr>
          <w:rFonts w:ascii="Arial" w:eastAsia="Times New Roman" w:hAnsi="Arial" w:cs="Arial"/>
          <w:sz w:val="24"/>
          <w:szCs w:val="24"/>
        </w:rPr>
      </w:pPr>
      <w:r w:rsidRPr="008761E3">
        <w:rPr>
          <w:rFonts w:ascii="Arial" w:hAnsi="Arial" w:cs="Arial"/>
          <w:color w:val="2F2F2F"/>
          <w:sz w:val="24"/>
          <w:szCs w:val="24"/>
        </w:rPr>
        <w:t>Please produce any and all</w:t>
      </w:r>
      <w:r>
        <w:rPr>
          <w:rFonts w:ascii="Arial" w:hAnsi="Arial" w:cs="Arial"/>
          <w:color w:val="2F2F2F"/>
          <w:sz w:val="24"/>
          <w:szCs w:val="24"/>
        </w:rPr>
        <w:t xml:space="preserve"> documents which disprove that that "</w:t>
      </w:r>
      <w:r w:rsidRPr="009710C5">
        <w:rPr>
          <w:rFonts w:ascii="Arial" w:eastAsia="Times New Roman" w:hAnsi="Arial" w:cs="Arial"/>
          <w:sz w:val="24"/>
          <w:szCs w:val="24"/>
        </w:rPr>
        <w:t xml:space="preserve">management capacity at any of the </w:t>
      </w:r>
      <w:proofErr w:type="spellStart"/>
      <w:r w:rsidRPr="009710C5">
        <w:rPr>
          <w:rFonts w:ascii="Arial" w:eastAsia="Times New Roman" w:hAnsi="Arial" w:cs="Arial"/>
          <w:sz w:val="24"/>
          <w:szCs w:val="24"/>
        </w:rPr>
        <w:t>PIaza</w:t>
      </w:r>
      <w:proofErr w:type="spellEnd"/>
      <w:r w:rsidRPr="009710C5">
        <w:rPr>
          <w:rFonts w:ascii="Arial" w:eastAsia="Times New Roman" w:hAnsi="Arial" w:cs="Arial"/>
          <w:sz w:val="24"/>
          <w:szCs w:val="24"/>
        </w:rPr>
        <w:t xml:space="preserve"> </w:t>
      </w:r>
      <w:r>
        <w:rPr>
          <w:rFonts w:ascii="Arial" w:eastAsia="Times New Roman" w:hAnsi="Arial" w:cs="Arial"/>
          <w:sz w:val="24"/>
          <w:szCs w:val="24"/>
        </w:rPr>
        <w:t>Extra</w:t>
      </w:r>
      <w:r w:rsidRPr="009710C5">
        <w:rPr>
          <w:rFonts w:ascii="Arial" w:eastAsia="Times New Roman" w:hAnsi="Arial" w:cs="Arial"/>
          <w:sz w:val="24"/>
          <w:szCs w:val="24"/>
        </w:rPr>
        <w:t xml:space="preserve"> Stores</w:t>
      </w:r>
      <w:r>
        <w:rPr>
          <w:rFonts w:ascii="Arial" w:eastAsia="Times New Roman" w:hAnsi="Arial" w:cs="Arial"/>
          <w:sz w:val="24"/>
          <w:szCs w:val="24"/>
        </w:rPr>
        <w:t xml:space="preserve"> [ ] was</w:t>
      </w:r>
      <w:r w:rsidRPr="009710C5">
        <w:rPr>
          <w:rFonts w:ascii="Arial" w:eastAsia="Times New Roman" w:hAnsi="Arial" w:cs="Arial"/>
          <w:sz w:val="24"/>
          <w:szCs w:val="24"/>
        </w:rPr>
        <w:t xml:space="preserve"> under the exclusive ultimate control of Fathi Yusuf</w:t>
      </w:r>
      <w:r>
        <w:rPr>
          <w:rFonts w:ascii="Arial" w:eastAsia="Times New Roman" w:hAnsi="Arial" w:cs="Arial"/>
          <w:sz w:val="24"/>
          <w:szCs w:val="24"/>
        </w:rPr>
        <w:t xml:space="preserve">" at the time of the criminal activities to which the guilty plea was made and conviction entered.  </w:t>
      </w:r>
    </w:p>
    <w:p w14:paraId="72E802B6" w14:textId="49BCF7B4" w:rsidR="006930CC" w:rsidRDefault="006930CC" w:rsidP="006930CC">
      <w:pPr>
        <w:jc w:val="both"/>
        <w:rPr>
          <w:rFonts w:ascii="Arial" w:eastAsia="Times New Roman" w:hAnsi="Arial" w:cs="Arial"/>
          <w:sz w:val="24"/>
          <w:szCs w:val="24"/>
        </w:rPr>
      </w:pPr>
    </w:p>
    <w:p w14:paraId="717795DF" w14:textId="13BD71EB" w:rsidR="006930CC" w:rsidRDefault="006930CC" w:rsidP="006930CC">
      <w:pPr>
        <w:jc w:val="both"/>
        <w:rPr>
          <w:rFonts w:ascii="Arial" w:eastAsia="Times New Roman" w:hAnsi="Arial" w:cs="Arial"/>
          <w:sz w:val="24"/>
          <w:szCs w:val="24"/>
        </w:rPr>
      </w:pPr>
    </w:p>
    <w:p w14:paraId="65C7F90B" w14:textId="474E47FA" w:rsidR="006930CC" w:rsidRDefault="006930CC" w:rsidP="006930CC">
      <w:pPr>
        <w:jc w:val="both"/>
        <w:rPr>
          <w:rFonts w:ascii="Arial" w:eastAsia="Times New Roman" w:hAnsi="Arial" w:cs="Arial"/>
          <w:sz w:val="24"/>
          <w:szCs w:val="24"/>
        </w:rPr>
      </w:pPr>
      <w:r w:rsidRPr="00CD04DE">
        <w:rPr>
          <w:rFonts w:ascii="Arial" w:hAnsi="Arial" w:cs="Arial"/>
          <w:b/>
          <w:sz w:val="24"/>
          <w:szCs w:val="24"/>
          <w:u w:val="single"/>
        </w:rPr>
        <w:t>Response</w:t>
      </w:r>
      <w:r>
        <w:rPr>
          <w:rFonts w:ascii="Arial" w:hAnsi="Arial" w:cs="Arial"/>
          <w:b/>
          <w:sz w:val="24"/>
          <w:szCs w:val="24"/>
        </w:rPr>
        <w:t>:</w:t>
      </w:r>
    </w:p>
    <w:p w14:paraId="6E1EF980" w14:textId="35569E15" w:rsidR="006930CC" w:rsidRDefault="006930CC" w:rsidP="006930CC">
      <w:pPr>
        <w:jc w:val="both"/>
        <w:rPr>
          <w:rFonts w:ascii="Arial" w:eastAsia="Times New Roman" w:hAnsi="Arial" w:cs="Arial"/>
          <w:sz w:val="24"/>
          <w:szCs w:val="24"/>
        </w:rPr>
      </w:pPr>
    </w:p>
    <w:p w14:paraId="56FB6BC3" w14:textId="77777777" w:rsidR="006930CC" w:rsidRDefault="006930CC" w:rsidP="006930CC">
      <w:pPr>
        <w:jc w:val="both"/>
        <w:rPr>
          <w:rFonts w:ascii="Arial" w:eastAsia="Times New Roman" w:hAnsi="Arial" w:cs="Arial"/>
          <w:sz w:val="24"/>
          <w:szCs w:val="24"/>
        </w:rPr>
      </w:pPr>
    </w:p>
    <w:p w14:paraId="37D47710" w14:textId="0CF63BEA" w:rsidR="000E796E" w:rsidRDefault="000E796E" w:rsidP="006930CC">
      <w:pPr>
        <w:jc w:val="both"/>
        <w:rPr>
          <w:rFonts w:ascii="Arial" w:hAnsi="Arial" w:cs="Arial"/>
          <w:b/>
          <w:sz w:val="24"/>
          <w:szCs w:val="24"/>
        </w:rPr>
      </w:pPr>
    </w:p>
    <w:p w14:paraId="5D653834" w14:textId="0F2A0593" w:rsidR="006930CC" w:rsidRDefault="006930CC" w:rsidP="006930CC">
      <w:pPr>
        <w:jc w:val="both"/>
        <w:rPr>
          <w:rFonts w:ascii="Arial" w:hAnsi="Arial" w:cs="Arial"/>
          <w:b/>
          <w:sz w:val="24"/>
          <w:szCs w:val="24"/>
        </w:rPr>
      </w:pPr>
    </w:p>
    <w:p w14:paraId="5A249458" w14:textId="485BD9CC" w:rsidR="006930CC" w:rsidRDefault="006930CC" w:rsidP="006930CC">
      <w:pPr>
        <w:jc w:val="both"/>
        <w:rPr>
          <w:rFonts w:ascii="Arial" w:hAnsi="Arial" w:cs="Arial"/>
          <w:b/>
          <w:sz w:val="24"/>
          <w:szCs w:val="24"/>
        </w:rPr>
      </w:pPr>
    </w:p>
    <w:p w14:paraId="50FC38BC" w14:textId="1F26E986" w:rsidR="006930CC" w:rsidRDefault="006930CC" w:rsidP="006930CC">
      <w:pPr>
        <w:jc w:val="both"/>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RFPD 4</w:t>
      </w:r>
      <w:r>
        <w:rPr>
          <w:rFonts w:ascii="Arial" w:eastAsia="Times New Roman" w:hAnsi="Arial" w:cs="Arial"/>
          <w:b/>
          <w:noProof/>
          <w:sz w:val="24"/>
          <w:szCs w:val="24"/>
          <w:u w:val="single"/>
        </w:rPr>
        <w:t>7</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14:paraId="771952AB" w14:textId="77777777" w:rsidR="006930CC" w:rsidRDefault="006930CC" w:rsidP="006930CC">
      <w:pPr>
        <w:ind w:left="720" w:right="720"/>
        <w:jc w:val="both"/>
        <w:rPr>
          <w:rFonts w:ascii="Arial" w:eastAsia="Times New Roman" w:hAnsi="Arial" w:cs="Arial"/>
          <w:sz w:val="24"/>
          <w:szCs w:val="24"/>
        </w:rPr>
      </w:pPr>
    </w:p>
    <w:p w14:paraId="274B287D" w14:textId="77777777" w:rsidR="006930CC" w:rsidRDefault="006930CC" w:rsidP="006930CC">
      <w:pPr>
        <w:jc w:val="both"/>
        <w:rPr>
          <w:rFonts w:ascii="Arial" w:eastAsia="Times New Roman" w:hAnsi="Arial" w:cs="Arial"/>
          <w:sz w:val="24"/>
          <w:szCs w:val="24"/>
        </w:rPr>
      </w:pPr>
      <w:r w:rsidRPr="008761E3">
        <w:rPr>
          <w:rFonts w:ascii="Arial" w:hAnsi="Arial" w:cs="Arial"/>
          <w:color w:val="2F2F2F"/>
          <w:sz w:val="24"/>
          <w:szCs w:val="24"/>
        </w:rPr>
        <w:t>Please produce any and all</w:t>
      </w:r>
      <w:r>
        <w:rPr>
          <w:rFonts w:ascii="Arial" w:hAnsi="Arial" w:cs="Arial"/>
          <w:color w:val="2F2F2F"/>
          <w:sz w:val="24"/>
          <w:szCs w:val="24"/>
        </w:rPr>
        <w:t xml:space="preserve"> documents which </w:t>
      </w:r>
      <w:r>
        <w:rPr>
          <w:rFonts w:ascii="Arial" w:hAnsi="Arial" w:cs="Arial"/>
          <w:color w:val="2F2F2F"/>
          <w:sz w:val="24"/>
          <w:szCs w:val="24"/>
        </w:rPr>
        <w:t xml:space="preserve">prove or </w:t>
      </w:r>
      <w:r>
        <w:rPr>
          <w:rFonts w:ascii="Arial" w:hAnsi="Arial" w:cs="Arial"/>
          <w:color w:val="2F2F2F"/>
          <w:sz w:val="24"/>
          <w:szCs w:val="24"/>
        </w:rPr>
        <w:t xml:space="preserve">disprove that </w:t>
      </w:r>
      <w:r>
        <w:rPr>
          <w:rFonts w:ascii="Arial" w:hAnsi="Arial" w:cs="Arial"/>
          <w:color w:val="2F2F2F"/>
          <w:sz w:val="24"/>
          <w:szCs w:val="24"/>
        </w:rPr>
        <w:t xml:space="preserve">Fathi Yusuf planned, directed and controlled </w:t>
      </w:r>
      <w:r>
        <w:rPr>
          <w:rFonts w:ascii="Arial" w:eastAsia="Times New Roman" w:hAnsi="Arial" w:cs="Arial"/>
          <w:sz w:val="24"/>
          <w:szCs w:val="24"/>
        </w:rPr>
        <w:t xml:space="preserve">the criminal activities to which the guilty plea was made and conviction entered.  </w:t>
      </w:r>
    </w:p>
    <w:p w14:paraId="21856A2D" w14:textId="58AAB0BD" w:rsidR="006930CC" w:rsidRDefault="006930CC" w:rsidP="006930CC">
      <w:pPr>
        <w:rPr>
          <w:rFonts w:ascii="Arial" w:eastAsia="Times New Roman" w:hAnsi="Arial" w:cs="Arial"/>
          <w:sz w:val="24"/>
          <w:szCs w:val="24"/>
        </w:rPr>
      </w:pPr>
    </w:p>
    <w:p w14:paraId="06BF3B2F" w14:textId="714E25E8" w:rsidR="006930CC" w:rsidRDefault="006930CC" w:rsidP="00067B22">
      <w:pPr>
        <w:rPr>
          <w:rFonts w:ascii="Arial" w:hAnsi="Arial" w:cs="Arial"/>
          <w:b/>
          <w:sz w:val="24"/>
          <w:szCs w:val="24"/>
        </w:rPr>
      </w:pPr>
    </w:p>
    <w:p w14:paraId="5E111916" w14:textId="77777777" w:rsidR="006930CC" w:rsidRDefault="006930CC" w:rsidP="00067B22">
      <w:pPr>
        <w:rPr>
          <w:rFonts w:ascii="Arial" w:hAnsi="Arial" w:cs="Arial"/>
          <w:b/>
          <w:sz w:val="24"/>
          <w:szCs w:val="24"/>
        </w:rPr>
      </w:pPr>
    </w:p>
    <w:p w14:paraId="535A9BE1" w14:textId="77777777" w:rsidR="006930CC" w:rsidRDefault="006930CC">
      <w:pPr>
        <w:spacing w:after="160" w:line="259" w:lineRule="auto"/>
        <w:rPr>
          <w:rFonts w:ascii="Arial" w:hAnsi="Arial" w:cs="Arial"/>
          <w:b/>
          <w:sz w:val="24"/>
          <w:szCs w:val="24"/>
        </w:rPr>
      </w:pPr>
      <w:r>
        <w:rPr>
          <w:rFonts w:ascii="Arial" w:hAnsi="Arial" w:cs="Arial"/>
          <w:b/>
          <w:sz w:val="24"/>
          <w:szCs w:val="24"/>
        </w:rPr>
        <w:br w:type="page"/>
      </w:r>
    </w:p>
    <w:p w14:paraId="78F73477" w14:textId="05BD288A" w:rsidR="00067B22" w:rsidRPr="00D842BE" w:rsidRDefault="00067B22" w:rsidP="00067B22">
      <w:pPr>
        <w:rPr>
          <w:rFonts w:ascii="Arial" w:hAnsi="Arial" w:cs="Arial"/>
          <w:b/>
          <w:sz w:val="24"/>
          <w:szCs w:val="24"/>
          <w:u w:val="single"/>
        </w:rPr>
      </w:pPr>
      <w:r>
        <w:rPr>
          <w:rFonts w:ascii="Arial" w:hAnsi="Arial" w:cs="Arial"/>
          <w:b/>
          <w:sz w:val="24"/>
          <w:szCs w:val="24"/>
        </w:rPr>
        <w:lastRenderedPageBreak/>
        <w:t>D</w:t>
      </w:r>
      <w:r w:rsidRPr="004F57F3">
        <w:rPr>
          <w:rFonts w:ascii="Arial" w:hAnsi="Arial" w:cs="Arial"/>
          <w:b/>
          <w:sz w:val="24"/>
          <w:szCs w:val="24"/>
        </w:rPr>
        <w:t xml:space="preserve">ated: </w:t>
      </w:r>
      <w:r>
        <w:rPr>
          <w:rFonts w:ascii="Arial" w:hAnsi="Arial" w:cs="Arial"/>
          <w:sz w:val="24"/>
          <w:szCs w:val="24"/>
        </w:rPr>
        <w:t xml:space="preserve">March </w:t>
      </w:r>
      <w:r w:rsidR="006930CC">
        <w:rPr>
          <w:rFonts w:ascii="Arial" w:hAnsi="Arial" w:cs="Arial"/>
          <w:sz w:val="24"/>
          <w:szCs w:val="24"/>
        </w:rPr>
        <w:t>31</w:t>
      </w:r>
      <w:r w:rsidRPr="004F57F3">
        <w:rPr>
          <w:rFonts w:ascii="Arial" w:hAnsi="Arial" w:cs="Arial"/>
          <w:sz w:val="24"/>
          <w:szCs w:val="24"/>
        </w:rPr>
        <w:t xml:space="preserve">, </w:t>
      </w:r>
      <w:r>
        <w:rPr>
          <w:rFonts w:ascii="Arial" w:hAnsi="Arial" w:cs="Arial"/>
          <w:sz w:val="24"/>
          <w:szCs w:val="24"/>
        </w:rPr>
        <w:t>2018</w:t>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Pr>
          <w:rFonts w:ascii="Arial" w:hAnsi="Arial" w:cs="Arial"/>
          <w:sz w:val="24"/>
          <w:szCs w:val="24"/>
        </w:rPr>
        <w:tab/>
      </w:r>
      <w:r w:rsidRPr="00CA6D24">
        <w:rPr>
          <w:rFonts w:ascii="CarlHartmann" w:hAnsi="CarlHartmann" w:cs="Arial"/>
          <w:color w:val="1F4E79" w:themeColor="accent1" w:themeShade="80"/>
          <w:sz w:val="78"/>
          <w:szCs w:val="78"/>
        </w:rPr>
        <w:t>A</w:t>
      </w:r>
    </w:p>
    <w:p w14:paraId="3EA4B7EF" w14:textId="77777777" w:rsidR="00067B22" w:rsidRDefault="00067B22" w:rsidP="00067B22">
      <w:pPr>
        <w:ind w:left="5040"/>
        <w:jc w:val="both"/>
        <w:outlineLvl w:val="0"/>
        <w:rPr>
          <w:rFonts w:ascii="Arial" w:hAnsi="Arial" w:cs="Arial"/>
          <w:b/>
          <w:sz w:val="24"/>
          <w:szCs w:val="24"/>
        </w:rPr>
      </w:pPr>
      <w:r w:rsidRPr="0052034B">
        <w:rPr>
          <w:rFonts w:ascii="Arial" w:hAnsi="Arial" w:cs="Arial"/>
          <w:b/>
          <w:sz w:val="24"/>
          <w:szCs w:val="24"/>
        </w:rPr>
        <w:t>Carl J. Hartmann III, Esq.</w:t>
      </w:r>
    </w:p>
    <w:p w14:paraId="50312BA8" w14:textId="77777777" w:rsidR="00067B22" w:rsidRDefault="00067B22" w:rsidP="00067B22">
      <w:pPr>
        <w:ind w:left="5040"/>
        <w:jc w:val="both"/>
        <w:outlineLvl w:val="0"/>
        <w:rPr>
          <w:rFonts w:ascii="Arial" w:hAnsi="Arial" w:cs="Arial"/>
          <w:b/>
          <w:sz w:val="24"/>
          <w:szCs w:val="24"/>
        </w:rPr>
      </w:pPr>
      <w:r w:rsidRPr="0052034B">
        <w:rPr>
          <w:rFonts w:ascii="Arial" w:hAnsi="Arial" w:cs="Arial"/>
          <w:i/>
          <w:sz w:val="24"/>
          <w:szCs w:val="24"/>
        </w:rPr>
        <w:t>Co-Counsel for Plaintiff</w:t>
      </w:r>
    </w:p>
    <w:p w14:paraId="0964B216" w14:textId="77777777" w:rsidR="00067B22" w:rsidRDefault="00067B22" w:rsidP="00067B22">
      <w:pPr>
        <w:ind w:left="5040"/>
        <w:jc w:val="both"/>
        <w:outlineLvl w:val="0"/>
        <w:rPr>
          <w:rFonts w:ascii="Arial" w:hAnsi="Arial" w:cs="Arial"/>
          <w:b/>
          <w:sz w:val="24"/>
          <w:szCs w:val="24"/>
        </w:rPr>
      </w:pPr>
      <w:r w:rsidRPr="0052034B">
        <w:rPr>
          <w:rFonts w:ascii="Arial" w:hAnsi="Arial" w:cs="Arial"/>
          <w:sz w:val="24"/>
          <w:szCs w:val="24"/>
        </w:rPr>
        <w:t>5000 Estate Coakley Bay,</w:t>
      </w:r>
      <w:r>
        <w:rPr>
          <w:rFonts w:ascii="Arial" w:hAnsi="Arial" w:cs="Arial"/>
          <w:sz w:val="24"/>
          <w:szCs w:val="24"/>
        </w:rPr>
        <w:t xml:space="preserve"> L6</w:t>
      </w:r>
    </w:p>
    <w:p w14:paraId="7710B89A" w14:textId="77777777" w:rsidR="00067B22" w:rsidRDefault="00067B22" w:rsidP="00067B22">
      <w:pPr>
        <w:ind w:left="5040"/>
        <w:jc w:val="both"/>
        <w:outlineLvl w:val="0"/>
        <w:rPr>
          <w:rFonts w:ascii="Arial" w:hAnsi="Arial" w:cs="Arial"/>
          <w:b/>
          <w:sz w:val="24"/>
          <w:szCs w:val="24"/>
        </w:rPr>
      </w:pPr>
      <w:r w:rsidRPr="0052034B">
        <w:rPr>
          <w:rFonts w:ascii="Arial" w:hAnsi="Arial" w:cs="Arial"/>
          <w:sz w:val="24"/>
          <w:szCs w:val="24"/>
        </w:rPr>
        <w:t xml:space="preserve">Christiansted, </w:t>
      </w:r>
      <w:proofErr w:type="spellStart"/>
      <w:r w:rsidRPr="0052034B">
        <w:rPr>
          <w:rFonts w:ascii="Arial" w:hAnsi="Arial" w:cs="Arial"/>
          <w:sz w:val="24"/>
          <w:szCs w:val="24"/>
        </w:rPr>
        <w:t>Vl</w:t>
      </w:r>
      <w:proofErr w:type="spellEnd"/>
      <w:r w:rsidRPr="0052034B">
        <w:rPr>
          <w:rFonts w:ascii="Arial" w:hAnsi="Arial" w:cs="Arial"/>
          <w:sz w:val="24"/>
          <w:szCs w:val="24"/>
        </w:rPr>
        <w:t xml:space="preserve"> 00820</w:t>
      </w:r>
    </w:p>
    <w:p w14:paraId="5786D824" w14:textId="77777777" w:rsidR="00067B22" w:rsidRDefault="00067B22" w:rsidP="00067B22">
      <w:pPr>
        <w:ind w:left="5040"/>
        <w:jc w:val="both"/>
        <w:outlineLvl w:val="0"/>
        <w:rPr>
          <w:rFonts w:ascii="Arial" w:hAnsi="Arial" w:cs="Arial"/>
          <w:b/>
          <w:sz w:val="24"/>
          <w:szCs w:val="24"/>
        </w:rPr>
      </w:pPr>
      <w:r w:rsidRPr="0052034B">
        <w:rPr>
          <w:rFonts w:ascii="Arial" w:hAnsi="Arial" w:cs="Arial"/>
          <w:sz w:val="24"/>
          <w:szCs w:val="24"/>
        </w:rPr>
        <w:t xml:space="preserve">Email: carl@carlhartmann.com </w:t>
      </w:r>
    </w:p>
    <w:p w14:paraId="6B1EC201" w14:textId="77777777" w:rsidR="00067B22" w:rsidRDefault="00067B22" w:rsidP="00067B22">
      <w:pPr>
        <w:ind w:left="5040"/>
        <w:jc w:val="both"/>
        <w:outlineLvl w:val="0"/>
        <w:rPr>
          <w:rFonts w:ascii="Arial" w:hAnsi="Arial" w:cs="Arial"/>
          <w:b/>
          <w:sz w:val="24"/>
          <w:szCs w:val="24"/>
        </w:rPr>
      </w:pPr>
      <w:r w:rsidRPr="0052034B">
        <w:rPr>
          <w:rFonts w:ascii="Arial" w:hAnsi="Arial" w:cs="Arial"/>
          <w:sz w:val="24"/>
          <w:szCs w:val="24"/>
        </w:rPr>
        <w:t>Tele: (340) 719-8941</w:t>
      </w:r>
    </w:p>
    <w:p w14:paraId="160593E8" w14:textId="77777777" w:rsidR="00067B22" w:rsidRDefault="00067B22" w:rsidP="00067B22">
      <w:pPr>
        <w:jc w:val="both"/>
        <w:outlineLvl w:val="0"/>
        <w:rPr>
          <w:rFonts w:ascii="Arial" w:hAnsi="Arial" w:cs="Arial"/>
          <w:b/>
          <w:sz w:val="24"/>
          <w:szCs w:val="24"/>
        </w:rPr>
      </w:pPr>
    </w:p>
    <w:p w14:paraId="6F07E25A" w14:textId="77777777" w:rsidR="00067B22" w:rsidRPr="004F57F3" w:rsidRDefault="00067B22" w:rsidP="00067B22">
      <w:pPr>
        <w:outlineLvl w:val="0"/>
        <w:rPr>
          <w:rFonts w:ascii="Arial" w:hAnsi="Arial" w:cs="Arial"/>
          <w:b/>
          <w:sz w:val="24"/>
          <w:szCs w:val="24"/>
        </w:rPr>
      </w:pP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t>Joel H. Holt, Esq.</w:t>
      </w:r>
    </w:p>
    <w:p w14:paraId="1C8383F1" w14:textId="77777777" w:rsidR="00067B22" w:rsidRPr="004F57F3" w:rsidRDefault="00067B22" w:rsidP="00067B22">
      <w:pPr>
        <w:rPr>
          <w:rFonts w:ascii="Arial" w:hAnsi="Arial" w:cs="Arial"/>
          <w:i/>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i/>
          <w:sz w:val="24"/>
          <w:szCs w:val="24"/>
        </w:rPr>
        <w:t>Counsel for Plaintiff</w:t>
      </w:r>
    </w:p>
    <w:p w14:paraId="7C698818" w14:textId="77777777" w:rsidR="00067B22" w:rsidRPr="004F57F3" w:rsidRDefault="00067B22" w:rsidP="00067B22">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Law Offices of Joel H. Holt</w:t>
      </w:r>
    </w:p>
    <w:p w14:paraId="7796EEDC" w14:textId="77777777" w:rsidR="00067B22" w:rsidRPr="004F57F3" w:rsidRDefault="00067B22" w:rsidP="00067B22">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2132 Company Street,</w:t>
      </w:r>
    </w:p>
    <w:p w14:paraId="74566EB9" w14:textId="77777777" w:rsidR="00067B22" w:rsidRPr="004F57F3" w:rsidRDefault="00067B22" w:rsidP="00067B22">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 xml:space="preserve">Christiansted, </w:t>
      </w:r>
      <w:proofErr w:type="spellStart"/>
      <w:r w:rsidRPr="004F57F3">
        <w:rPr>
          <w:rFonts w:ascii="Arial" w:hAnsi="Arial" w:cs="Arial"/>
          <w:sz w:val="24"/>
          <w:szCs w:val="24"/>
        </w:rPr>
        <w:t>Vl</w:t>
      </w:r>
      <w:proofErr w:type="spellEnd"/>
      <w:r w:rsidRPr="004F57F3">
        <w:rPr>
          <w:rFonts w:ascii="Arial" w:hAnsi="Arial" w:cs="Arial"/>
          <w:sz w:val="24"/>
          <w:szCs w:val="24"/>
        </w:rPr>
        <w:t xml:space="preserve"> 00820</w:t>
      </w:r>
    </w:p>
    <w:p w14:paraId="32E29257" w14:textId="77777777" w:rsidR="00067B22" w:rsidRPr="004F57F3" w:rsidRDefault="00067B22" w:rsidP="00067B22">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Email: holtvi@aol.com</w:t>
      </w:r>
    </w:p>
    <w:p w14:paraId="76AD543B" w14:textId="234FD425" w:rsidR="00067B22" w:rsidRDefault="00067B22" w:rsidP="006930CC">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Tele: (340) 773-8709</w:t>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p>
    <w:p w14:paraId="488A4444" w14:textId="77777777" w:rsidR="006930CC" w:rsidRDefault="006930CC" w:rsidP="006930CC">
      <w:pPr>
        <w:rPr>
          <w:rFonts w:ascii="Arial" w:hAnsi="Arial" w:cs="Arial"/>
          <w:b/>
          <w:sz w:val="24"/>
          <w:szCs w:val="24"/>
        </w:rPr>
      </w:pPr>
    </w:p>
    <w:p w14:paraId="5BCC8BDE" w14:textId="3D761917" w:rsidR="00067B22" w:rsidRPr="004F57F3" w:rsidRDefault="00067B22" w:rsidP="00067B22">
      <w:pPr>
        <w:jc w:val="center"/>
        <w:outlineLvl w:val="0"/>
        <w:rPr>
          <w:rFonts w:ascii="Arial" w:hAnsi="Arial" w:cs="Arial"/>
          <w:sz w:val="24"/>
          <w:szCs w:val="24"/>
        </w:rPr>
      </w:pPr>
      <w:r w:rsidRPr="004F57F3">
        <w:rPr>
          <w:rFonts w:ascii="Arial" w:hAnsi="Arial" w:cs="Arial"/>
          <w:b/>
          <w:sz w:val="24"/>
          <w:szCs w:val="24"/>
        </w:rPr>
        <w:t>CERTIFICATE OF SERVICE</w:t>
      </w:r>
    </w:p>
    <w:p w14:paraId="511EA787" w14:textId="77777777" w:rsidR="00067B22" w:rsidRPr="004F57F3" w:rsidRDefault="00067B22" w:rsidP="00067B22">
      <w:pPr>
        <w:jc w:val="both"/>
        <w:rPr>
          <w:rFonts w:ascii="Arial" w:hAnsi="Arial" w:cs="Arial"/>
          <w:sz w:val="24"/>
          <w:szCs w:val="24"/>
        </w:rPr>
      </w:pPr>
    </w:p>
    <w:p w14:paraId="200DC4C1" w14:textId="32971C52" w:rsidR="00067B22" w:rsidRPr="004F57F3" w:rsidRDefault="00067B22" w:rsidP="00067B22">
      <w:pPr>
        <w:jc w:val="both"/>
        <w:rPr>
          <w:rFonts w:ascii="Arial" w:hAnsi="Arial" w:cs="Arial"/>
          <w:sz w:val="24"/>
          <w:szCs w:val="24"/>
        </w:rPr>
      </w:pPr>
      <w:r w:rsidRPr="004F57F3">
        <w:rPr>
          <w:rFonts w:ascii="Arial" w:hAnsi="Arial" w:cs="Arial"/>
          <w:sz w:val="24"/>
          <w:szCs w:val="24"/>
        </w:rPr>
        <w:tab/>
        <w:t xml:space="preserve">I hereby certify that on this </w:t>
      </w:r>
      <w:r w:rsidR="006930CC">
        <w:rPr>
          <w:rFonts w:ascii="Arial" w:hAnsi="Arial" w:cs="Arial"/>
          <w:sz w:val="24"/>
          <w:szCs w:val="24"/>
        </w:rPr>
        <w:t>31st</w:t>
      </w:r>
      <w:r w:rsidRPr="004F57F3">
        <w:rPr>
          <w:rFonts w:ascii="Arial" w:hAnsi="Arial" w:cs="Arial"/>
          <w:sz w:val="24"/>
          <w:szCs w:val="24"/>
        </w:rPr>
        <w:t xml:space="preserve"> day of </w:t>
      </w:r>
      <w:r>
        <w:rPr>
          <w:rFonts w:ascii="Arial" w:hAnsi="Arial" w:cs="Arial"/>
          <w:sz w:val="24"/>
          <w:szCs w:val="24"/>
        </w:rPr>
        <w:t>March, 2018</w:t>
      </w:r>
      <w:r w:rsidRPr="004F57F3">
        <w:rPr>
          <w:rFonts w:ascii="Arial" w:hAnsi="Arial" w:cs="Arial"/>
          <w:sz w:val="24"/>
          <w:szCs w:val="24"/>
        </w:rPr>
        <w:t>, I served a copy of the foregoing by email</w:t>
      </w:r>
      <w:r>
        <w:rPr>
          <w:rFonts w:ascii="Arial" w:hAnsi="Arial" w:cs="Arial"/>
          <w:sz w:val="24"/>
          <w:szCs w:val="24"/>
        </w:rPr>
        <w:t xml:space="preserve"> (</w:t>
      </w:r>
      <w:proofErr w:type="spellStart"/>
      <w:r>
        <w:rPr>
          <w:rFonts w:ascii="Arial" w:hAnsi="Arial" w:cs="Arial"/>
          <w:sz w:val="24"/>
          <w:szCs w:val="24"/>
        </w:rPr>
        <w:t>CaseAnywhere</w:t>
      </w:r>
      <w:proofErr w:type="spellEnd"/>
      <w:r>
        <w:rPr>
          <w:rFonts w:ascii="Arial" w:hAnsi="Arial" w:cs="Arial"/>
          <w:sz w:val="24"/>
          <w:szCs w:val="24"/>
        </w:rPr>
        <w:t xml:space="preserve"> </w:t>
      </w:r>
      <w:proofErr w:type="spellStart"/>
      <w:r>
        <w:rPr>
          <w:rFonts w:ascii="Arial" w:hAnsi="Arial" w:cs="Arial"/>
          <w:sz w:val="24"/>
          <w:szCs w:val="24"/>
        </w:rPr>
        <w:t>ECF</w:t>
      </w:r>
      <w:proofErr w:type="spellEnd"/>
      <w:r>
        <w:rPr>
          <w:rFonts w:ascii="Arial" w:hAnsi="Arial" w:cs="Arial"/>
          <w:sz w:val="24"/>
          <w:szCs w:val="24"/>
        </w:rPr>
        <w:t>)</w:t>
      </w:r>
      <w:r w:rsidRPr="004F57F3">
        <w:rPr>
          <w:rFonts w:ascii="Arial" w:hAnsi="Arial" w:cs="Arial"/>
          <w:sz w:val="24"/>
          <w:szCs w:val="24"/>
        </w:rPr>
        <w:t>, as agreed by the parties, on:</w:t>
      </w:r>
    </w:p>
    <w:p w14:paraId="4B41EA5E" w14:textId="77777777" w:rsidR="00067B22" w:rsidRPr="004F57F3" w:rsidRDefault="00067B22" w:rsidP="00067B22">
      <w:pPr>
        <w:jc w:val="both"/>
        <w:rPr>
          <w:rFonts w:ascii="Arial" w:hAnsi="Arial" w:cs="Arial"/>
          <w:b/>
          <w:sz w:val="24"/>
          <w:szCs w:val="24"/>
        </w:rPr>
      </w:pPr>
    </w:p>
    <w:p w14:paraId="3AC8F236" w14:textId="77777777" w:rsidR="00067B22" w:rsidRDefault="00067B22" w:rsidP="00067B22">
      <w:pPr>
        <w:jc w:val="both"/>
        <w:outlineLvl w:val="0"/>
        <w:rPr>
          <w:rFonts w:ascii="Arial" w:hAnsi="Arial" w:cs="Arial"/>
          <w:b/>
          <w:sz w:val="24"/>
          <w:szCs w:val="24"/>
        </w:rPr>
        <w:sectPr w:rsidR="00067B22" w:rsidSect="002B04DD">
          <w:headerReference w:type="default" r:id="rId8"/>
          <w:pgSz w:w="12240" w:h="15840"/>
          <w:pgMar w:top="1440" w:right="1440" w:bottom="720" w:left="1440" w:header="720" w:footer="720" w:gutter="0"/>
          <w:cols w:space="720"/>
          <w:titlePg/>
          <w:docGrid w:linePitch="360"/>
        </w:sectPr>
      </w:pPr>
    </w:p>
    <w:p w14:paraId="4A00E832" w14:textId="77777777" w:rsidR="00067B22" w:rsidRPr="004F57F3" w:rsidRDefault="00067B22" w:rsidP="00067B22">
      <w:pPr>
        <w:jc w:val="both"/>
        <w:outlineLvl w:val="0"/>
        <w:rPr>
          <w:rFonts w:ascii="Arial" w:hAnsi="Arial" w:cs="Arial"/>
          <w:b/>
          <w:sz w:val="24"/>
          <w:szCs w:val="24"/>
        </w:rPr>
      </w:pPr>
      <w:r w:rsidRPr="004F57F3">
        <w:rPr>
          <w:rFonts w:ascii="Arial" w:hAnsi="Arial" w:cs="Arial"/>
          <w:b/>
          <w:sz w:val="24"/>
          <w:szCs w:val="24"/>
        </w:rPr>
        <w:t>Hon. Edgar Ross</w:t>
      </w:r>
    </w:p>
    <w:p w14:paraId="1FD89331" w14:textId="77777777" w:rsidR="00067B22" w:rsidRPr="004F57F3" w:rsidRDefault="00067B22" w:rsidP="00067B22">
      <w:pPr>
        <w:jc w:val="both"/>
        <w:outlineLvl w:val="0"/>
        <w:rPr>
          <w:rFonts w:ascii="Arial" w:hAnsi="Arial" w:cs="Arial"/>
          <w:sz w:val="24"/>
          <w:szCs w:val="24"/>
        </w:rPr>
      </w:pPr>
      <w:r w:rsidRPr="004F57F3">
        <w:rPr>
          <w:rFonts w:ascii="Arial" w:hAnsi="Arial" w:cs="Arial"/>
          <w:sz w:val="24"/>
          <w:szCs w:val="24"/>
        </w:rPr>
        <w:t>Special Master</w:t>
      </w:r>
    </w:p>
    <w:p w14:paraId="52938E26" w14:textId="77777777" w:rsidR="00067B22" w:rsidRPr="004F57F3" w:rsidRDefault="00067B22" w:rsidP="00067B22">
      <w:pPr>
        <w:jc w:val="both"/>
        <w:rPr>
          <w:rFonts w:ascii="Arial" w:hAnsi="Arial" w:cs="Arial"/>
          <w:sz w:val="24"/>
          <w:szCs w:val="24"/>
        </w:rPr>
      </w:pPr>
      <w:r w:rsidRPr="004F57F3">
        <w:rPr>
          <w:rFonts w:ascii="Arial" w:hAnsi="Arial" w:cs="Arial"/>
          <w:sz w:val="24"/>
          <w:szCs w:val="24"/>
        </w:rPr>
        <w:t>% edgarrossjudge@hotmail.com</w:t>
      </w:r>
    </w:p>
    <w:p w14:paraId="01C12F5C" w14:textId="77777777" w:rsidR="00067B22" w:rsidRPr="004F57F3" w:rsidRDefault="00067B22" w:rsidP="00067B22">
      <w:pPr>
        <w:jc w:val="both"/>
        <w:rPr>
          <w:rFonts w:ascii="Arial" w:hAnsi="Arial" w:cs="Arial"/>
          <w:sz w:val="24"/>
          <w:szCs w:val="24"/>
        </w:rPr>
      </w:pPr>
    </w:p>
    <w:p w14:paraId="6B4290F2" w14:textId="77777777" w:rsidR="00067B22" w:rsidRPr="004F57F3" w:rsidRDefault="00067B22" w:rsidP="00067B22">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Gregory H. Hodges</w:t>
      </w:r>
    </w:p>
    <w:p w14:paraId="73BF7A6A" w14:textId="77777777" w:rsidR="00067B22" w:rsidRPr="004F57F3" w:rsidRDefault="00067B22" w:rsidP="00067B22">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Stefan Herpel</w:t>
      </w:r>
    </w:p>
    <w:p w14:paraId="13C83803" w14:textId="77777777" w:rsidR="00067B22" w:rsidRPr="004F57F3" w:rsidRDefault="00067B22" w:rsidP="00067B22">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Charlotte Perrell</w:t>
      </w:r>
    </w:p>
    <w:p w14:paraId="0319762D" w14:textId="77777777" w:rsidR="00067B22" w:rsidRPr="004F57F3" w:rsidRDefault="00067B22" w:rsidP="00067B22">
      <w:pPr>
        <w:autoSpaceDE w:val="0"/>
        <w:autoSpaceDN w:val="0"/>
        <w:adjustRightInd w:val="0"/>
        <w:jc w:val="both"/>
        <w:outlineLvl w:val="0"/>
        <w:rPr>
          <w:rFonts w:ascii="Arial" w:eastAsia="Times New Roman" w:hAnsi="Arial" w:cs="Arial"/>
          <w:color w:val="212121"/>
          <w:sz w:val="24"/>
          <w:szCs w:val="23"/>
        </w:rPr>
      </w:pPr>
      <w:r w:rsidRPr="004F57F3">
        <w:rPr>
          <w:rFonts w:ascii="Arial" w:eastAsia="Times New Roman" w:hAnsi="Arial" w:cs="Arial"/>
          <w:color w:val="212121"/>
          <w:sz w:val="24"/>
          <w:szCs w:val="23"/>
        </w:rPr>
        <w:t xml:space="preserve">Law House, 10000 Frederiksberg </w:t>
      </w:r>
      <w:proofErr w:type="spellStart"/>
      <w:r w:rsidRPr="004F57F3">
        <w:rPr>
          <w:rFonts w:ascii="Arial" w:eastAsia="Times New Roman" w:hAnsi="Arial" w:cs="Arial"/>
          <w:color w:val="212121"/>
          <w:sz w:val="24"/>
          <w:szCs w:val="23"/>
        </w:rPr>
        <w:t>Gade</w:t>
      </w:r>
      <w:proofErr w:type="spellEnd"/>
    </w:p>
    <w:p w14:paraId="02D760D6" w14:textId="77777777" w:rsidR="00067B22" w:rsidRPr="004F57F3" w:rsidRDefault="00067B22" w:rsidP="00067B22">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P.O. Box 756</w:t>
      </w:r>
    </w:p>
    <w:p w14:paraId="1BAAA5F9" w14:textId="77777777" w:rsidR="00067B22" w:rsidRPr="004F57F3" w:rsidRDefault="00067B22" w:rsidP="00067B22">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St. Thomas, VI 00802</w:t>
      </w:r>
    </w:p>
    <w:p w14:paraId="7CADFCB8" w14:textId="77777777" w:rsidR="00067B22" w:rsidRPr="004F57F3" w:rsidRDefault="00067B22" w:rsidP="00067B22">
      <w:pPr>
        <w:jc w:val="both"/>
        <w:rPr>
          <w:rFonts w:ascii="Arial" w:eastAsia="Times New Roman" w:hAnsi="Arial" w:cs="Arial"/>
          <w:color w:val="212121"/>
          <w:sz w:val="24"/>
          <w:szCs w:val="23"/>
        </w:rPr>
      </w:pPr>
      <w:r w:rsidRPr="004F57F3">
        <w:rPr>
          <w:rFonts w:ascii="Arial" w:eastAsia="Times New Roman" w:hAnsi="Arial" w:cs="Arial"/>
          <w:color w:val="212121"/>
          <w:sz w:val="24"/>
          <w:szCs w:val="23"/>
        </w:rPr>
        <w:t>ghodges@dtflaw.com</w:t>
      </w:r>
    </w:p>
    <w:p w14:paraId="39C50B0A" w14:textId="77777777" w:rsidR="00067B22" w:rsidRPr="004F57F3" w:rsidRDefault="00067B22" w:rsidP="00067B22">
      <w:pPr>
        <w:jc w:val="both"/>
        <w:rPr>
          <w:rFonts w:ascii="Arial" w:eastAsia="Times New Roman" w:hAnsi="Arial" w:cs="Arial"/>
          <w:color w:val="212121"/>
          <w:sz w:val="24"/>
          <w:szCs w:val="23"/>
        </w:rPr>
      </w:pPr>
    </w:p>
    <w:p w14:paraId="5745638F" w14:textId="77777777" w:rsidR="00067B22" w:rsidRPr="004F57F3" w:rsidRDefault="00067B22" w:rsidP="00067B22">
      <w:pPr>
        <w:rPr>
          <w:rFonts w:ascii="Arial" w:eastAsia="Times New Roman" w:hAnsi="Arial" w:cs="Arial"/>
          <w:b/>
          <w:sz w:val="24"/>
          <w:szCs w:val="23"/>
        </w:rPr>
      </w:pPr>
      <w:r w:rsidRPr="004F57F3">
        <w:rPr>
          <w:rFonts w:ascii="Arial" w:eastAsia="Times New Roman" w:hAnsi="Arial" w:cs="Arial"/>
          <w:b/>
          <w:sz w:val="24"/>
          <w:szCs w:val="23"/>
        </w:rPr>
        <w:t xml:space="preserve">Mark W. </w:t>
      </w:r>
      <w:r w:rsidRPr="004F57F3">
        <w:rPr>
          <w:rFonts w:ascii="Arial" w:eastAsia="Times New Roman" w:hAnsi="Arial" w:cs="Arial"/>
          <w:b/>
          <w:sz w:val="24"/>
          <w:szCs w:val="21"/>
        </w:rPr>
        <w:t>Eckard</w:t>
      </w:r>
    </w:p>
    <w:p w14:paraId="1C09587E" w14:textId="77777777" w:rsidR="00067B22" w:rsidRPr="004F57F3" w:rsidRDefault="00067B22" w:rsidP="00067B22">
      <w:pPr>
        <w:autoSpaceDE w:val="0"/>
        <w:autoSpaceDN w:val="0"/>
        <w:adjustRightInd w:val="0"/>
        <w:jc w:val="both"/>
        <w:outlineLvl w:val="0"/>
        <w:rPr>
          <w:rFonts w:ascii="Arial" w:eastAsia="Times New Roman" w:hAnsi="Arial" w:cs="Arial"/>
          <w:sz w:val="24"/>
          <w:szCs w:val="20"/>
        </w:rPr>
      </w:pPr>
      <w:r w:rsidRPr="004F57F3">
        <w:rPr>
          <w:rFonts w:ascii="Arial" w:eastAsia="Times New Roman" w:hAnsi="Arial" w:cs="Arial"/>
          <w:sz w:val="24"/>
          <w:szCs w:val="21"/>
        </w:rPr>
        <w:t>Hamm, Eckard</w:t>
      </w:r>
      <w:r w:rsidRPr="004F57F3">
        <w:rPr>
          <w:rFonts w:ascii="Arial" w:eastAsia="Times New Roman" w:hAnsi="Arial" w:cs="Arial"/>
          <w:sz w:val="24"/>
          <w:szCs w:val="20"/>
        </w:rPr>
        <w:t>, LLP</w:t>
      </w:r>
    </w:p>
    <w:p w14:paraId="2D9490B3" w14:textId="77777777" w:rsidR="00067B22" w:rsidRPr="004F57F3" w:rsidRDefault="00067B22" w:rsidP="00067B22">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5030 Anchor Way</w:t>
      </w:r>
    </w:p>
    <w:p w14:paraId="377FDBF9" w14:textId="77777777" w:rsidR="00067B22" w:rsidRPr="004F57F3" w:rsidRDefault="00067B22" w:rsidP="00067B22">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6"/>
        </w:rPr>
        <w:t xml:space="preserve">VI </w:t>
      </w:r>
      <w:r w:rsidRPr="004F57F3">
        <w:rPr>
          <w:rFonts w:ascii="Arial" w:eastAsia="Times New Roman" w:hAnsi="Arial" w:cs="Arial"/>
          <w:sz w:val="24"/>
          <w:szCs w:val="21"/>
        </w:rPr>
        <w:t>00820</w:t>
      </w:r>
    </w:p>
    <w:p w14:paraId="3F26BB18" w14:textId="77777777" w:rsidR="00067B22" w:rsidRPr="004F57F3" w:rsidRDefault="00067B22" w:rsidP="00067B22">
      <w:pPr>
        <w:jc w:val="both"/>
        <w:rPr>
          <w:rFonts w:ascii="Arial" w:eastAsia="Times New Roman" w:hAnsi="Arial" w:cs="Arial"/>
          <w:sz w:val="24"/>
          <w:szCs w:val="16"/>
        </w:rPr>
      </w:pPr>
      <w:r w:rsidRPr="004F57F3">
        <w:rPr>
          <w:rFonts w:ascii="Arial" w:eastAsia="Times New Roman" w:hAnsi="Arial" w:cs="Arial"/>
          <w:sz w:val="24"/>
          <w:szCs w:val="16"/>
        </w:rPr>
        <w:t>mark@markeckard.com</w:t>
      </w:r>
    </w:p>
    <w:p w14:paraId="4BE4672D" w14:textId="77777777" w:rsidR="00067B22" w:rsidRPr="004F57F3" w:rsidRDefault="00067B22" w:rsidP="00067B22">
      <w:pPr>
        <w:autoSpaceDE w:val="0"/>
        <w:autoSpaceDN w:val="0"/>
        <w:adjustRightInd w:val="0"/>
        <w:jc w:val="both"/>
        <w:rPr>
          <w:rFonts w:ascii="Arial" w:eastAsia="Times New Roman" w:hAnsi="Arial" w:cs="Arial"/>
          <w:sz w:val="24"/>
          <w:szCs w:val="21"/>
        </w:rPr>
      </w:pPr>
    </w:p>
    <w:p w14:paraId="145712ED" w14:textId="77777777" w:rsidR="00067B22" w:rsidRPr="004F57F3" w:rsidRDefault="00067B22" w:rsidP="00067B22">
      <w:pPr>
        <w:jc w:val="both"/>
        <w:outlineLvl w:val="0"/>
        <w:rPr>
          <w:rFonts w:ascii="Arial" w:eastAsia="Times New Roman" w:hAnsi="Arial" w:cs="Arial"/>
          <w:b/>
          <w:sz w:val="24"/>
          <w:szCs w:val="21"/>
        </w:rPr>
      </w:pPr>
      <w:r w:rsidRPr="004F57F3">
        <w:rPr>
          <w:rFonts w:ascii="Arial" w:eastAsia="Times New Roman" w:hAnsi="Arial" w:cs="Arial"/>
          <w:b/>
          <w:sz w:val="24"/>
          <w:szCs w:val="16"/>
        </w:rPr>
        <w:t>Jeffrey B. C. Moorhead</w:t>
      </w:r>
    </w:p>
    <w:p w14:paraId="6B7DBEF3" w14:textId="77777777" w:rsidR="00067B22" w:rsidRPr="004F57F3" w:rsidRDefault="00067B22" w:rsidP="00067B22">
      <w:pPr>
        <w:jc w:val="both"/>
        <w:outlineLvl w:val="0"/>
        <w:rPr>
          <w:rFonts w:ascii="Arial" w:eastAsia="Times New Roman" w:hAnsi="Arial" w:cs="Arial"/>
          <w:sz w:val="24"/>
          <w:szCs w:val="21"/>
        </w:rPr>
      </w:pPr>
      <w:r w:rsidRPr="004F57F3">
        <w:rPr>
          <w:rFonts w:ascii="Arial" w:eastAsia="Times New Roman" w:hAnsi="Arial" w:cs="Arial"/>
          <w:sz w:val="24"/>
          <w:szCs w:val="16"/>
        </w:rPr>
        <w:t>CRT Brow Building</w:t>
      </w:r>
    </w:p>
    <w:p w14:paraId="52135A9A" w14:textId="77777777" w:rsidR="00067B22" w:rsidRPr="004F57F3" w:rsidRDefault="00067B22" w:rsidP="00067B22">
      <w:pPr>
        <w:autoSpaceDE w:val="0"/>
        <w:autoSpaceDN w:val="0"/>
        <w:adjustRightInd w:val="0"/>
        <w:jc w:val="both"/>
        <w:rPr>
          <w:rFonts w:ascii="Arial" w:eastAsia="Times New Roman" w:hAnsi="Arial" w:cs="Arial"/>
          <w:sz w:val="24"/>
          <w:szCs w:val="20"/>
        </w:rPr>
      </w:pPr>
      <w:r w:rsidRPr="004F57F3">
        <w:rPr>
          <w:rFonts w:ascii="Arial" w:eastAsia="Times New Roman" w:hAnsi="Arial" w:cs="Arial"/>
          <w:sz w:val="24"/>
          <w:szCs w:val="20"/>
        </w:rPr>
        <w:t xml:space="preserve">1132 </w:t>
      </w:r>
      <w:r w:rsidRPr="004F57F3">
        <w:rPr>
          <w:rFonts w:ascii="Arial" w:eastAsia="Times New Roman" w:hAnsi="Arial" w:cs="Arial"/>
          <w:sz w:val="24"/>
          <w:szCs w:val="24"/>
        </w:rPr>
        <w:t xml:space="preserve">King </w:t>
      </w:r>
      <w:r w:rsidRPr="004F57F3">
        <w:rPr>
          <w:rFonts w:ascii="Arial" w:eastAsia="Times New Roman" w:hAnsi="Arial" w:cs="Arial"/>
          <w:sz w:val="24"/>
          <w:szCs w:val="20"/>
        </w:rPr>
        <w:t>Street, Suite 3</w:t>
      </w:r>
    </w:p>
    <w:p w14:paraId="4B879631" w14:textId="77777777" w:rsidR="00067B22" w:rsidRPr="004F57F3" w:rsidRDefault="00067B22" w:rsidP="00067B22">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5"/>
        </w:rPr>
        <w:t xml:space="preserve">VI </w:t>
      </w:r>
      <w:r w:rsidRPr="004F57F3">
        <w:rPr>
          <w:rFonts w:ascii="Arial" w:eastAsia="Times New Roman" w:hAnsi="Arial" w:cs="Arial"/>
          <w:sz w:val="24"/>
          <w:szCs w:val="21"/>
        </w:rPr>
        <w:t>00820</w:t>
      </w:r>
    </w:p>
    <w:p w14:paraId="2B99C43F" w14:textId="77777777" w:rsidR="00067B22" w:rsidRDefault="00067B22" w:rsidP="00067B22">
      <w:pPr>
        <w:autoSpaceDE w:val="0"/>
        <w:autoSpaceDN w:val="0"/>
        <w:adjustRightInd w:val="0"/>
        <w:jc w:val="both"/>
        <w:rPr>
          <w:rFonts w:ascii="Arial" w:eastAsia="Times New Roman" w:hAnsi="Arial" w:cs="Arial"/>
          <w:sz w:val="24"/>
        </w:rPr>
      </w:pPr>
      <w:r w:rsidRPr="004F57F3">
        <w:rPr>
          <w:rFonts w:ascii="Arial" w:eastAsia="Times New Roman" w:hAnsi="Arial" w:cs="Arial"/>
          <w:sz w:val="24"/>
          <w:szCs w:val="17"/>
        </w:rPr>
        <w:t>j</w:t>
      </w:r>
      <w:r w:rsidRPr="004F57F3">
        <w:rPr>
          <w:rFonts w:ascii="Arial" w:eastAsia="Times New Roman" w:hAnsi="Arial" w:cs="Arial"/>
          <w:sz w:val="24"/>
          <w:szCs w:val="21"/>
        </w:rPr>
        <w:t>effreyml</w:t>
      </w:r>
      <w:r w:rsidRPr="004F57F3">
        <w:rPr>
          <w:rFonts w:ascii="Arial" w:eastAsia="Times New Roman" w:hAnsi="Arial" w:cs="Arial"/>
          <w:sz w:val="24"/>
          <w:szCs w:val="17"/>
        </w:rPr>
        <w:t>aw</w:t>
      </w:r>
      <w:r w:rsidRPr="004F57F3">
        <w:rPr>
          <w:rFonts w:ascii="Arial" w:eastAsia="Times New Roman" w:hAnsi="Arial" w:cs="Arial"/>
          <w:sz w:val="24"/>
          <w:szCs w:val="20"/>
        </w:rPr>
        <w:t>@y</w:t>
      </w:r>
      <w:r w:rsidRPr="004F57F3">
        <w:rPr>
          <w:rFonts w:ascii="Arial" w:eastAsia="Times New Roman" w:hAnsi="Arial" w:cs="Arial"/>
          <w:sz w:val="24"/>
          <w:szCs w:val="18"/>
        </w:rPr>
        <w:t>aho</w:t>
      </w:r>
      <w:r w:rsidRPr="004F57F3">
        <w:rPr>
          <w:rFonts w:ascii="Arial" w:eastAsia="Times New Roman" w:hAnsi="Arial" w:cs="Arial"/>
          <w:sz w:val="24"/>
          <w:szCs w:val="15"/>
        </w:rPr>
        <w:t>o</w:t>
      </w:r>
      <w:r w:rsidRPr="004F57F3">
        <w:rPr>
          <w:rFonts w:ascii="Arial" w:eastAsia="Times New Roman" w:hAnsi="Arial" w:cs="Arial"/>
          <w:sz w:val="24"/>
          <w:szCs w:val="12"/>
        </w:rPr>
        <w:t>.</w:t>
      </w:r>
      <w:r w:rsidRPr="004F57F3">
        <w:rPr>
          <w:rFonts w:ascii="Arial" w:eastAsia="Times New Roman" w:hAnsi="Arial" w:cs="Arial"/>
          <w:sz w:val="24"/>
        </w:rPr>
        <w:t>com</w:t>
      </w:r>
      <w:r w:rsidRPr="004F57F3">
        <w:rPr>
          <w:rFonts w:ascii="Arial" w:eastAsia="Times New Roman" w:hAnsi="Arial" w:cs="Arial"/>
          <w:sz w:val="24"/>
        </w:rPr>
        <w:tab/>
      </w:r>
    </w:p>
    <w:p w14:paraId="450A74AF" w14:textId="77777777" w:rsidR="00067B22" w:rsidRDefault="00067B22" w:rsidP="00067B22">
      <w:pPr>
        <w:autoSpaceDE w:val="0"/>
        <w:autoSpaceDN w:val="0"/>
        <w:adjustRightInd w:val="0"/>
        <w:jc w:val="both"/>
        <w:rPr>
          <w:rFonts w:ascii="Arial" w:eastAsia="Times New Roman" w:hAnsi="Arial" w:cs="Arial"/>
          <w:sz w:val="24"/>
        </w:rPr>
      </w:pPr>
    </w:p>
    <w:p w14:paraId="3D2B4893" w14:textId="77777777" w:rsidR="00067B22" w:rsidRDefault="00067B22" w:rsidP="00067B22">
      <w:pPr>
        <w:autoSpaceDE w:val="0"/>
        <w:autoSpaceDN w:val="0"/>
        <w:adjustRightInd w:val="0"/>
        <w:jc w:val="both"/>
        <w:rPr>
          <w:rFonts w:ascii="Arial" w:eastAsia="Times New Roman" w:hAnsi="Arial" w:cs="Arial"/>
          <w:sz w:val="24"/>
        </w:rPr>
        <w:sectPr w:rsidR="00067B22" w:rsidSect="006366CF">
          <w:type w:val="continuous"/>
          <w:pgSz w:w="12240" w:h="15840"/>
          <w:pgMar w:top="1440" w:right="1440" w:bottom="720" w:left="1440" w:header="720" w:footer="720" w:gutter="0"/>
          <w:cols w:num="2" w:space="720"/>
          <w:titlePg/>
          <w:docGrid w:linePitch="360"/>
        </w:sectPr>
      </w:pPr>
    </w:p>
    <w:p w14:paraId="408BF190" w14:textId="77777777" w:rsidR="00067B22" w:rsidRPr="00B02BC2" w:rsidRDefault="00067B22" w:rsidP="00067B22">
      <w:pPr>
        <w:autoSpaceDE w:val="0"/>
        <w:autoSpaceDN w:val="0"/>
        <w:adjustRightInd w:val="0"/>
        <w:jc w:val="both"/>
        <w:rPr>
          <w:rFonts w:ascii="Arial" w:hAnsi="Arial" w:cs="Arial"/>
          <w:color w:val="1F4E79" w:themeColor="accent1" w:themeShade="80"/>
          <w:sz w:val="24"/>
          <w:szCs w:val="24"/>
        </w:rPr>
      </w:pPr>
      <w:r w:rsidRPr="004F57F3">
        <w:rPr>
          <w:rFonts w:ascii="Arial" w:eastAsia="Times New Roman" w:hAnsi="Arial" w:cs="Arial"/>
          <w:sz w:val="24"/>
        </w:rPr>
        <w:tab/>
      </w:r>
      <w:r w:rsidRPr="004F57F3">
        <w:rPr>
          <w:rFonts w:ascii="Arial" w:eastAsia="Times New Roman" w:hAnsi="Arial" w:cs="Arial"/>
          <w:sz w:val="24"/>
        </w:rPr>
        <w:tab/>
      </w:r>
      <w:r w:rsidRPr="004F57F3">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sidRPr="00CA6D24">
        <w:rPr>
          <w:rFonts w:ascii="CarlHartmann" w:hAnsi="CarlHartmann" w:cs="Arial"/>
          <w:color w:val="1F4E79" w:themeColor="accent1" w:themeShade="80"/>
          <w:sz w:val="78"/>
          <w:szCs w:val="78"/>
        </w:rPr>
        <w:t>A</w:t>
      </w:r>
    </w:p>
    <w:p w14:paraId="53BF0A10" w14:textId="77777777" w:rsidR="00067B22" w:rsidRDefault="00067B22" w:rsidP="00067B22">
      <w:pPr>
        <w:autoSpaceDE w:val="0"/>
        <w:autoSpaceDN w:val="0"/>
        <w:adjustRightInd w:val="0"/>
        <w:jc w:val="both"/>
        <w:rPr>
          <w:rFonts w:ascii="Arial" w:eastAsia="Times New Roman" w:hAnsi="Arial" w:cs="Arial"/>
          <w:sz w:val="24"/>
        </w:rPr>
      </w:pPr>
    </w:p>
    <w:p w14:paraId="62F1DF1A" w14:textId="77777777" w:rsidR="00067B22" w:rsidRPr="00B503DC" w:rsidRDefault="00067B22" w:rsidP="00067B22">
      <w:pPr>
        <w:autoSpaceDE w:val="0"/>
        <w:autoSpaceDN w:val="0"/>
        <w:adjustRightInd w:val="0"/>
        <w:jc w:val="center"/>
        <w:rPr>
          <w:rFonts w:ascii="Arial" w:eastAsia="Times New Roman" w:hAnsi="Arial" w:cs="Arial"/>
          <w:b/>
          <w:sz w:val="24"/>
        </w:rPr>
      </w:pPr>
      <w:r w:rsidRPr="00B503DC">
        <w:rPr>
          <w:rFonts w:ascii="Arial" w:eastAsia="Times New Roman" w:hAnsi="Arial" w:cs="Arial"/>
          <w:b/>
          <w:sz w:val="24"/>
        </w:rPr>
        <w:t>CERTIFICATE OF COMPLIANCE WITH RULE</w:t>
      </w:r>
      <w:r>
        <w:rPr>
          <w:rFonts w:ascii="Arial" w:eastAsia="Times New Roman" w:hAnsi="Arial" w:cs="Arial"/>
          <w:b/>
          <w:sz w:val="24"/>
        </w:rPr>
        <w:t xml:space="preserve"> </w:t>
      </w:r>
      <w:r w:rsidRPr="00B503DC">
        <w:rPr>
          <w:rFonts w:ascii="Arial" w:eastAsia="Times New Roman" w:hAnsi="Arial" w:cs="Arial"/>
          <w:b/>
          <w:sz w:val="24"/>
        </w:rPr>
        <w:t>6-1(e)</w:t>
      </w:r>
    </w:p>
    <w:p w14:paraId="7408D9BC" w14:textId="77777777" w:rsidR="00067B22" w:rsidRDefault="00067B22" w:rsidP="00067B22">
      <w:pPr>
        <w:autoSpaceDE w:val="0"/>
        <w:autoSpaceDN w:val="0"/>
        <w:adjustRightInd w:val="0"/>
        <w:jc w:val="both"/>
        <w:rPr>
          <w:rFonts w:ascii="Arial" w:eastAsia="Times New Roman" w:hAnsi="Arial" w:cs="Arial"/>
          <w:sz w:val="24"/>
        </w:rPr>
      </w:pPr>
    </w:p>
    <w:p w14:paraId="1295F3B7" w14:textId="77777777" w:rsidR="00067B22" w:rsidRDefault="00067B22" w:rsidP="00067B22">
      <w:pPr>
        <w:autoSpaceDE w:val="0"/>
        <w:autoSpaceDN w:val="0"/>
        <w:adjustRightInd w:val="0"/>
        <w:jc w:val="both"/>
        <w:rPr>
          <w:rFonts w:ascii="Arial" w:eastAsia="Times New Roman" w:hAnsi="Arial" w:cs="Arial"/>
          <w:sz w:val="24"/>
        </w:rPr>
      </w:pPr>
      <w:r w:rsidRPr="006366CF">
        <w:rPr>
          <w:rFonts w:ascii="Arial" w:eastAsia="Times New Roman" w:hAnsi="Arial" w:cs="Arial"/>
          <w:sz w:val="24"/>
        </w:rPr>
        <w:t>This document complies with the page or word limitation set forth in Rule 6-1(e)</w:t>
      </w:r>
      <w:r>
        <w:rPr>
          <w:rFonts w:ascii="Arial" w:eastAsia="Times New Roman" w:hAnsi="Arial" w:cs="Arial"/>
          <w:sz w:val="24"/>
        </w:rPr>
        <w:t>.</w:t>
      </w:r>
    </w:p>
    <w:p w14:paraId="1DB3750C" w14:textId="77777777" w:rsidR="00067B22" w:rsidRDefault="00067B22" w:rsidP="00067B22">
      <w:pPr>
        <w:autoSpaceDE w:val="0"/>
        <w:autoSpaceDN w:val="0"/>
        <w:adjustRightInd w:val="0"/>
        <w:jc w:val="both"/>
        <w:rPr>
          <w:rFonts w:ascii="Arial" w:eastAsia="Times New Roman" w:hAnsi="Arial" w:cs="Arial"/>
          <w:sz w:val="24"/>
        </w:rPr>
      </w:pPr>
    </w:p>
    <w:p w14:paraId="11CB2C20" w14:textId="3CF63B6E" w:rsidR="00750165" w:rsidRPr="00D3689E" w:rsidRDefault="00067B22" w:rsidP="00806120">
      <w:pPr>
        <w:autoSpaceDE w:val="0"/>
        <w:autoSpaceDN w:val="0"/>
        <w:adjustRightInd w:val="0"/>
        <w:jc w:val="both"/>
        <w:rPr>
          <w:rFonts w:ascii="Arial" w:eastAsia="Times New Roman" w:hAnsi="Arial" w:cs="Arial"/>
          <w:sz w:val="72"/>
          <w:szCs w:val="72"/>
        </w:rPr>
      </w:pPr>
      <w:r>
        <w:rPr>
          <w:rFonts w:ascii="CarlHartmann" w:hAnsi="CarlHartmann" w:cs="Arial"/>
          <w:color w:val="1F4E79" w:themeColor="accent1" w:themeShade="80"/>
          <w:sz w:val="78"/>
          <w:szCs w:val="78"/>
        </w:rPr>
        <w:tab/>
      </w:r>
      <w:r>
        <w:rPr>
          <w:rFonts w:ascii="CarlHartmann" w:hAnsi="CarlHartmann" w:cs="Arial"/>
          <w:color w:val="1F4E79" w:themeColor="accent1" w:themeShade="80"/>
          <w:sz w:val="78"/>
          <w:szCs w:val="78"/>
        </w:rPr>
        <w:tab/>
      </w:r>
      <w:r>
        <w:rPr>
          <w:rFonts w:ascii="CarlHartmann" w:hAnsi="CarlHartmann" w:cs="Arial"/>
          <w:color w:val="1F4E79" w:themeColor="accent1" w:themeShade="80"/>
          <w:sz w:val="78"/>
          <w:szCs w:val="78"/>
        </w:rPr>
        <w:tab/>
      </w:r>
      <w:r>
        <w:rPr>
          <w:rFonts w:ascii="CarlHartmann" w:hAnsi="CarlHartmann" w:cs="Arial"/>
          <w:color w:val="1F4E79" w:themeColor="accent1" w:themeShade="80"/>
          <w:sz w:val="78"/>
          <w:szCs w:val="78"/>
        </w:rPr>
        <w:tab/>
      </w:r>
      <w:r>
        <w:rPr>
          <w:rFonts w:ascii="CarlHartmann" w:hAnsi="CarlHartmann" w:cs="Arial"/>
          <w:color w:val="1F4E79" w:themeColor="accent1" w:themeShade="80"/>
          <w:sz w:val="78"/>
          <w:szCs w:val="78"/>
        </w:rPr>
        <w:tab/>
      </w:r>
      <w:r>
        <w:rPr>
          <w:rFonts w:ascii="CarlHartmann" w:hAnsi="CarlHartmann" w:cs="Arial"/>
          <w:color w:val="1F4E79" w:themeColor="accent1" w:themeShade="80"/>
          <w:sz w:val="78"/>
          <w:szCs w:val="78"/>
        </w:rPr>
        <w:tab/>
      </w:r>
      <w:r>
        <w:rPr>
          <w:rFonts w:ascii="CarlHartmann" w:hAnsi="CarlHartmann" w:cs="Arial"/>
          <w:color w:val="1F4E79" w:themeColor="accent1" w:themeShade="80"/>
          <w:sz w:val="78"/>
          <w:szCs w:val="78"/>
        </w:rPr>
        <w:tab/>
      </w:r>
      <w:r w:rsidRPr="00CA6D24">
        <w:rPr>
          <w:rFonts w:ascii="CarlHartmann" w:hAnsi="CarlHartmann" w:cs="Arial"/>
          <w:color w:val="1F4E79" w:themeColor="accent1" w:themeShade="80"/>
          <w:sz w:val="78"/>
          <w:szCs w:val="78"/>
        </w:rPr>
        <w:t>A</w:t>
      </w:r>
      <w:bookmarkStart w:id="0" w:name="_GoBack"/>
      <w:bookmarkEnd w:id="0"/>
    </w:p>
    <w:sectPr w:rsidR="00750165" w:rsidRPr="00D3689E" w:rsidSect="006366CF">
      <w:headerReference w:type="default" r:id="rId9"/>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1D999" w14:textId="77777777" w:rsidR="00173FDD" w:rsidRDefault="00173FDD" w:rsidP="00436628">
      <w:r>
        <w:separator/>
      </w:r>
    </w:p>
  </w:endnote>
  <w:endnote w:type="continuationSeparator" w:id="0">
    <w:p w14:paraId="128B72DE" w14:textId="77777777" w:rsidR="00173FDD" w:rsidRDefault="00173FDD" w:rsidP="004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rlHartmann">
    <w:altName w:val="Calibri"/>
    <w:panose1 w:val="02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C7762" w14:textId="77777777" w:rsidR="00173FDD" w:rsidRDefault="00173FDD" w:rsidP="00436628">
      <w:r>
        <w:separator/>
      </w:r>
    </w:p>
  </w:footnote>
  <w:footnote w:type="continuationSeparator" w:id="0">
    <w:p w14:paraId="1B49FE09" w14:textId="77777777" w:rsidR="00173FDD" w:rsidRDefault="00173FDD" w:rsidP="0043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407AF" w14:textId="79A467B2" w:rsidR="00067B22" w:rsidRDefault="00067B22">
    <w:pPr>
      <w:pStyle w:val="Header"/>
      <w:rPr>
        <w:noProof/>
      </w:rPr>
    </w:pPr>
    <w:r>
      <w:rPr>
        <w:noProof/>
      </w:rPr>
      <w:t xml:space="preserve">Page </w:t>
    </w:r>
    <w:r>
      <w:rPr>
        <w:noProof/>
      </w:rPr>
      <w:fldChar w:fldCharType="begin"/>
    </w:r>
    <w:r>
      <w:rPr>
        <w:noProof/>
      </w:rPr>
      <w:instrText xml:space="preserve"> PAGE   \* MERGEFORMAT </w:instrText>
    </w:r>
    <w:r>
      <w:rPr>
        <w:noProof/>
      </w:rPr>
      <w:fldChar w:fldCharType="separate"/>
    </w:r>
    <w:r>
      <w:rPr>
        <w:noProof/>
      </w:rPr>
      <w:t>4</w:t>
    </w:r>
    <w:r>
      <w:rPr>
        <w:noProof/>
      </w:rPr>
      <w:fldChar w:fldCharType="end"/>
    </w:r>
    <w:r>
      <w:rPr>
        <w:noProof/>
      </w:rPr>
      <w:t xml:space="preserve"> - Hamed's </w:t>
    </w:r>
    <w:r w:rsidR="00761E90">
      <w:rPr>
        <w:noProof/>
      </w:rPr>
      <w:t xml:space="preserve">SIXTH RFAS Nos. 37-47 </w:t>
    </w:r>
    <w:r>
      <w:rPr>
        <w:noProof/>
      </w:rPr>
      <w:t xml:space="preserve">- as to Claims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3747F" w14:textId="020D2A3F" w:rsidR="0061122E" w:rsidRDefault="0061122E">
    <w:pPr>
      <w:pStyle w:val="Header"/>
      <w:rPr>
        <w:noProof/>
      </w:rPr>
    </w:pPr>
    <w:r>
      <w:rPr>
        <w:noProof/>
      </w:rPr>
      <w:t xml:space="preserve">Page </w:t>
    </w:r>
    <w:r>
      <w:rPr>
        <w:noProof/>
      </w:rPr>
      <w:fldChar w:fldCharType="begin"/>
    </w:r>
    <w:r>
      <w:rPr>
        <w:noProof/>
      </w:rPr>
      <w:instrText xml:space="preserve"> PAGE   \* MERGEFORMAT </w:instrText>
    </w:r>
    <w:r>
      <w:rPr>
        <w:noProof/>
      </w:rPr>
      <w:fldChar w:fldCharType="separate"/>
    </w:r>
    <w:r w:rsidR="001052F6">
      <w:rPr>
        <w:noProof/>
      </w:rPr>
      <w:t>7</w:t>
    </w:r>
    <w:r>
      <w:rPr>
        <w:noProof/>
      </w:rPr>
      <w:fldChar w:fldCharType="end"/>
    </w:r>
    <w:r>
      <w:rPr>
        <w:noProof/>
      </w:rPr>
      <w:t xml:space="preserve"> - Hamed's </w:t>
    </w:r>
    <w:r w:rsidR="00A56472">
      <w:rPr>
        <w:noProof/>
      </w:rPr>
      <w:t>5</w:t>
    </w:r>
    <w:r w:rsidRPr="00DF6FBE">
      <w:rPr>
        <w:noProof/>
        <w:vertAlign w:val="superscript"/>
      </w:rPr>
      <w:t>th</w:t>
    </w:r>
    <w:r>
      <w:rPr>
        <w:noProof/>
      </w:rPr>
      <w:t xml:space="preserve"> </w:t>
    </w:r>
    <w:r w:rsidR="00067B22">
      <w:rPr>
        <w:noProof/>
      </w:rPr>
      <w:t>RFPD 38-36 of 50</w:t>
    </w:r>
    <w:r>
      <w:rPr>
        <w:noProof/>
      </w:rPr>
      <w:t xml:space="preserve"> -- as to Claims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566"/>
    <w:multiLevelType w:val="hybridMultilevel"/>
    <w:tmpl w:val="4E42D420"/>
    <w:lvl w:ilvl="0" w:tplc="096E2E1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8215FD"/>
    <w:multiLevelType w:val="hybridMultilevel"/>
    <w:tmpl w:val="6C8A74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111E3"/>
    <w:multiLevelType w:val="hybridMultilevel"/>
    <w:tmpl w:val="243C860E"/>
    <w:lvl w:ilvl="0" w:tplc="51C0C6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20333"/>
    <w:multiLevelType w:val="hybridMultilevel"/>
    <w:tmpl w:val="850451DC"/>
    <w:lvl w:ilvl="0" w:tplc="78F4B94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B3A84"/>
    <w:multiLevelType w:val="hybridMultilevel"/>
    <w:tmpl w:val="E3888868"/>
    <w:lvl w:ilvl="0" w:tplc="F5CE77EA">
      <w:start w:val="1"/>
      <w:numFmt w:val="decimal"/>
      <w:lvlText w:val="%1."/>
      <w:lvlJc w:val="left"/>
      <w:pPr>
        <w:ind w:left="1080" w:hanging="360"/>
      </w:pPr>
      <w:rPr>
        <w:rFonts w:eastAsiaTheme="minorHAnsi"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72E40"/>
    <w:multiLevelType w:val="hybridMultilevel"/>
    <w:tmpl w:val="0290B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D3F5A"/>
    <w:multiLevelType w:val="hybridMultilevel"/>
    <w:tmpl w:val="233C0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EB2441"/>
    <w:multiLevelType w:val="hybridMultilevel"/>
    <w:tmpl w:val="17C8BC02"/>
    <w:lvl w:ilvl="0" w:tplc="CF1620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AF2E3A"/>
    <w:multiLevelType w:val="hybridMultilevel"/>
    <w:tmpl w:val="3158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20F"/>
    <w:multiLevelType w:val="hybridMultilevel"/>
    <w:tmpl w:val="03EA95AC"/>
    <w:lvl w:ilvl="0" w:tplc="6E427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C6C6D"/>
    <w:multiLevelType w:val="hybridMultilevel"/>
    <w:tmpl w:val="C6D20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B2A7E"/>
    <w:multiLevelType w:val="hybridMultilevel"/>
    <w:tmpl w:val="5254CC90"/>
    <w:lvl w:ilvl="0" w:tplc="5516C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79"/>
    <w:multiLevelType w:val="hybridMultilevel"/>
    <w:tmpl w:val="28C6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965F9"/>
    <w:multiLevelType w:val="hybridMultilevel"/>
    <w:tmpl w:val="9932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127A6"/>
    <w:multiLevelType w:val="hybridMultilevel"/>
    <w:tmpl w:val="D9426CAA"/>
    <w:lvl w:ilvl="0" w:tplc="16FC351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F261CA"/>
    <w:multiLevelType w:val="hybridMultilevel"/>
    <w:tmpl w:val="32069ED8"/>
    <w:lvl w:ilvl="0" w:tplc="C9184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A5BC9"/>
    <w:multiLevelType w:val="hybridMultilevel"/>
    <w:tmpl w:val="3D24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C0D99"/>
    <w:multiLevelType w:val="hybridMultilevel"/>
    <w:tmpl w:val="60EED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874FB"/>
    <w:multiLevelType w:val="hybridMultilevel"/>
    <w:tmpl w:val="36A2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C7192F"/>
    <w:multiLevelType w:val="hybridMultilevel"/>
    <w:tmpl w:val="58565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92DE7"/>
    <w:multiLevelType w:val="hybridMultilevel"/>
    <w:tmpl w:val="7CA086B2"/>
    <w:lvl w:ilvl="0" w:tplc="CD54AA4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F62D3"/>
    <w:multiLevelType w:val="hybridMultilevel"/>
    <w:tmpl w:val="E66AF372"/>
    <w:lvl w:ilvl="0" w:tplc="4AC60EE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30E52"/>
    <w:multiLevelType w:val="hybridMultilevel"/>
    <w:tmpl w:val="2E9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F74291"/>
    <w:multiLevelType w:val="hybridMultilevel"/>
    <w:tmpl w:val="04EC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6F3A93"/>
    <w:multiLevelType w:val="hybridMultilevel"/>
    <w:tmpl w:val="9F6EDFE8"/>
    <w:lvl w:ilvl="0" w:tplc="8B76D6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AE10899"/>
    <w:multiLevelType w:val="hybridMultilevel"/>
    <w:tmpl w:val="0A1C40FA"/>
    <w:lvl w:ilvl="0" w:tplc="3FC60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B00DDB"/>
    <w:multiLevelType w:val="hybridMultilevel"/>
    <w:tmpl w:val="2632BC1E"/>
    <w:lvl w:ilvl="0" w:tplc="D034E4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B82603"/>
    <w:multiLevelType w:val="hybridMultilevel"/>
    <w:tmpl w:val="4500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C01AB3"/>
    <w:multiLevelType w:val="hybridMultilevel"/>
    <w:tmpl w:val="DB42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565AE"/>
    <w:multiLevelType w:val="hybridMultilevel"/>
    <w:tmpl w:val="59488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112943"/>
    <w:multiLevelType w:val="hybridMultilevel"/>
    <w:tmpl w:val="B1FA7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111343"/>
    <w:multiLevelType w:val="hybridMultilevel"/>
    <w:tmpl w:val="2C006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D517BD"/>
    <w:multiLevelType w:val="hybridMultilevel"/>
    <w:tmpl w:val="721C3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825F3A"/>
    <w:multiLevelType w:val="hybridMultilevel"/>
    <w:tmpl w:val="230E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74609"/>
    <w:multiLevelType w:val="hybridMultilevel"/>
    <w:tmpl w:val="5EB60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9D92863"/>
    <w:multiLevelType w:val="hybridMultilevel"/>
    <w:tmpl w:val="33E09F76"/>
    <w:lvl w:ilvl="0" w:tplc="1AACB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A55F2"/>
    <w:multiLevelType w:val="hybridMultilevel"/>
    <w:tmpl w:val="C352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43E8"/>
    <w:multiLevelType w:val="hybridMultilevel"/>
    <w:tmpl w:val="E0445016"/>
    <w:lvl w:ilvl="0" w:tplc="EFD8E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77AD8"/>
    <w:multiLevelType w:val="hybridMultilevel"/>
    <w:tmpl w:val="5742EE9C"/>
    <w:lvl w:ilvl="0" w:tplc="DBF277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F71A6F"/>
    <w:multiLevelType w:val="hybridMultilevel"/>
    <w:tmpl w:val="2AD0F96C"/>
    <w:lvl w:ilvl="0" w:tplc="22F8CCF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A645E7"/>
    <w:multiLevelType w:val="hybridMultilevel"/>
    <w:tmpl w:val="D99C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A306F3"/>
    <w:multiLevelType w:val="hybridMultilevel"/>
    <w:tmpl w:val="3EAA5FCA"/>
    <w:lvl w:ilvl="0" w:tplc="53B485A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2B0106"/>
    <w:multiLevelType w:val="hybridMultilevel"/>
    <w:tmpl w:val="C28E7B1A"/>
    <w:lvl w:ilvl="0" w:tplc="00DEC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2D5EDE"/>
    <w:multiLevelType w:val="hybridMultilevel"/>
    <w:tmpl w:val="65BA19C6"/>
    <w:lvl w:ilvl="0" w:tplc="9B6267D2">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0544E2"/>
    <w:multiLevelType w:val="hybridMultilevel"/>
    <w:tmpl w:val="3B3829AA"/>
    <w:lvl w:ilvl="0" w:tplc="932448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4361624"/>
    <w:multiLevelType w:val="hybridMultilevel"/>
    <w:tmpl w:val="9BAC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6E62B3"/>
    <w:multiLevelType w:val="hybridMultilevel"/>
    <w:tmpl w:val="5410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C8451B"/>
    <w:multiLevelType w:val="hybridMultilevel"/>
    <w:tmpl w:val="D32A9F42"/>
    <w:lvl w:ilvl="0" w:tplc="F6DC0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552F3"/>
    <w:multiLevelType w:val="hybridMultilevel"/>
    <w:tmpl w:val="03AE77CA"/>
    <w:lvl w:ilvl="0" w:tplc="E7AC37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8"/>
  </w:num>
  <w:num w:numId="2">
    <w:abstractNumId w:val="34"/>
  </w:num>
  <w:num w:numId="3">
    <w:abstractNumId w:val="7"/>
  </w:num>
  <w:num w:numId="4">
    <w:abstractNumId w:val="5"/>
  </w:num>
  <w:num w:numId="5">
    <w:abstractNumId w:val="37"/>
  </w:num>
  <w:num w:numId="6">
    <w:abstractNumId w:val="4"/>
  </w:num>
  <w:num w:numId="7">
    <w:abstractNumId w:val="35"/>
  </w:num>
  <w:num w:numId="8">
    <w:abstractNumId w:val="12"/>
  </w:num>
  <w:num w:numId="9">
    <w:abstractNumId w:val="38"/>
  </w:num>
  <w:num w:numId="10">
    <w:abstractNumId w:val="28"/>
  </w:num>
  <w:num w:numId="11">
    <w:abstractNumId w:val="19"/>
  </w:num>
  <w:num w:numId="12">
    <w:abstractNumId w:val="6"/>
  </w:num>
  <w:num w:numId="13">
    <w:abstractNumId w:val="1"/>
  </w:num>
  <w:num w:numId="14">
    <w:abstractNumId w:val="27"/>
  </w:num>
  <w:num w:numId="15">
    <w:abstractNumId w:val="17"/>
  </w:num>
  <w:num w:numId="16">
    <w:abstractNumId w:val="31"/>
  </w:num>
  <w:num w:numId="17">
    <w:abstractNumId w:val="8"/>
  </w:num>
  <w:num w:numId="18">
    <w:abstractNumId w:val="36"/>
  </w:num>
  <w:num w:numId="19">
    <w:abstractNumId w:val="39"/>
  </w:num>
  <w:num w:numId="20">
    <w:abstractNumId w:val="15"/>
  </w:num>
  <w:num w:numId="21">
    <w:abstractNumId w:val="3"/>
  </w:num>
  <w:num w:numId="22">
    <w:abstractNumId w:val="46"/>
  </w:num>
  <w:num w:numId="23">
    <w:abstractNumId w:val="25"/>
  </w:num>
  <w:num w:numId="24">
    <w:abstractNumId w:val="44"/>
  </w:num>
  <w:num w:numId="25">
    <w:abstractNumId w:val="0"/>
  </w:num>
  <w:num w:numId="26">
    <w:abstractNumId w:val="10"/>
  </w:num>
  <w:num w:numId="27">
    <w:abstractNumId w:val="45"/>
  </w:num>
  <w:num w:numId="28">
    <w:abstractNumId w:val="41"/>
  </w:num>
  <w:num w:numId="29">
    <w:abstractNumId w:val="20"/>
  </w:num>
  <w:num w:numId="30">
    <w:abstractNumId w:val="43"/>
  </w:num>
  <w:num w:numId="31">
    <w:abstractNumId w:val="14"/>
  </w:num>
  <w:num w:numId="32">
    <w:abstractNumId w:val="32"/>
  </w:num>
  <w:num w:numId="33">
    <w:abstractNumId w:val="9"/>
  </w:num>
  <w:num w:numId="34">
    <w:abstractNumId w:val="13"/>
  </w:num>
  <w:num w:numId="35">
    <w:abstractNumId w:val="18"/>
  </w:num>
  <w:num w:numId="36">
    <w:abstractNumId w:val="30"/>
  </w:num>
  <w:num w:numId="37">
    <w:abstractNumId w:val="11"/>
  </w:num>
  <w:num w:numId="38">
    <w:abstractNumId w:val="42"/>
  </w:num>
  <w:num w:numId="39">
    <w:abstractNumId w:val="26"/>
  </w:num>
  <w:num w:numId="40">
    <w:abstractNumId w:val="29"/>
  </w:num>
  <w:num w:numId="41">
    <w:abstractNumId w:val="2"/>
  </w:num>
  <w:num w:numId="42">
    <w:abstractNumId w:val="16"/>
  </w:num>
  <w:num w:numId="43">
    <w:abstractNumId w:val="24"/>
  </w:num>
  <w:num w:numId="44">
    <w:abstractNumId w:val="21"/>
  </w:num>
  <w:num w:numId="45">
    <w:abstractNumId w:val="47"/>
  </w:num>
  <w:num w:numId="46">
    <w:abstractNumId w:val="23"/>
  </w:num>
  <w:num w:numId="47">
    <w:abstractNumId w:val="22"/>
  </w:num>
  <w:num w:numId="48">
    <w:abstractNumId w:val="40"/>
  </w:num>
  <w:num w:numId="49">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F9"/>
    <w:rsid w:val="000003B9"/>
    <w:rsid w:val="00005678"/>
    <w:rsid w:val="00014715"/>
    <w:rsid w:val="00016C1F"/>
    <w:rsid w:val="00020035"/>
    <w:rsid w:val="00022A6E"/>
    <w:rsid w:val="000236BE"/>
    <w:rsid w:val="00023B25"/>
    <w:rsid w:val="00024418"/>
    <w:rsid w:val="00025F58"/>
    <w:rsid w:val="0003233B"/>
    <w:rsid w:val="00033362"/>
    <w:rsid w:val="000343A0"/>
    <w:rsid w:val="0003689D"/>
    <w:rsid w:val="00036B1A"/>
    <w:rsid w:val="00036D21"/>
    <w:rsid w:val="000407CB"/>
    <w:rsid w:val="0004207E"/>
    <w:rsid w:val="00043385"/>
    <w:rsid w:val="000436E3"/>
    <w:rsid w:val="00047473"/>
    <w:rsid w:val="00051F5F"/>
    <w:rsid w:val="00052A64"/>
    <w:rsid w:val="0005426A"/>
    <w:rsid w:val="00055C9A"/>
    <w:rsid w:val="000567AC"/>
    <w:rsid w:val="00057B8B"/>
    <w:rsid w:val="00060B75"/>
    <w:rsid w:val="000614C0"/>
    <w:rsid w:val="000616F3"/>
    <w:rsid w:val="0006372E"/>
    <w:rsid w:val="000660B7"/>
    <w:rsid w:val="00067135"/>
    <w:rsid w:val="00067B22"/>
    <w:rsid w:val="000714C3"/>
    <w:rsid w:val="0007168C"/>
    <w:rsid w:val="000753E7"/>
    <w:rsid w:val="00076347"/>
    <w:rsid w:val="00076A24"/>
    <w:rsid w:val="000801F6"/>
    <w:rsid w:val="00080AA9"/>
    <w:rsid w:val="00081FBE"/>
    <w:rsid w:val="0008405E"/>
    <w:rsid w:val="000843BD"/>
    <w:rsid w:val="00085450"/>
    <w:rsid w:val="00090332"/>
    <w:rsid w:val="0009223D"/>
    <w:rsid w:val="00092BED"/>
    <w:rsid w:val="0009700A"/>
    <w:rsid w:val="000A1D34"/>
    <w:rsid w:val="000A39AF"/>
    <w:rsid w:val="000A3C6F"/>
    <w:rsid w:val="000B0902"/>
    <w:rsid w:val="000B140F"/>
    <w:rsid w:val="000B1B49"/>
    <w:rsid w:val="000B3BE2"/>
    <w:rsid w:val="000B718F"/>
    <w:rsid w:val="000B7D47"/>
    <w:rsid w:val="000C0379"/>
    <w:rsid w:val="000C3222"/>
    <w:rsid w:val="000C388C"/>
    <w:rsid w:val="000C4128"/>
    <w:rsid w:val="000C6A5C"/>
    <w:rsid w:val="000C6C80"/>
    <w:rsid w:val="000D0FC4"/>
    <w:rsid w:val="000D3977"/>
    <w:rsid w:val="000D53F1"/>
    <w:rsid w:val="000D7C7E"/>
    <w:rsid w:val="000E0A0E"/>
    <w:rsid w:val="000E15B0"/>
    <w:rsid w:val="000E19C3"/>
    <w:rsid w:val="000E1CEE"/>
    <w:rsid w:val="000E2C3C"/>
    <w:rsid w:val="000E4115"/>
    <w:rsid w:val="000E61CD"/>
    <w:rsid w:val="000E796E"/>
    <w:rsid w:val="000F37A5"/>
    <w:rsid w:val="000F472D"/>
    <w:rsid w:val="000F56F3"/>
    <w:rsid w:val="0010211F"/>
    <w:rsid w:val="001023D6"/>
    <w:rsid w:val="001050E0"/>
    <w:rsid w:val="001052F6"/>
    <w:rsid w:val="00107663"/>
    <w:rsid w:val="001136C2"/>
    <w:rsid w:val="00116DAA"/>
    <w:rsid w:val="001200E8"/>
    <w:rsid w:val="00124A03"/>
    <w:rsid w:val="001250FC"/>
    <w:rsid w:val="001317B0"/>
    <w:rsid w:val="001351B3"/>
    <w:rsid w:val="001516F1"/>
    <w:rsid w:val="001526C5"/>
    <w:rsid w:val="001526D7"/>
    <w:rsid w:val="001607D9"/>
    <w:rsid w:val="001662FE"/>
    <w:rsid w:val="00166344"/>
    <w:rsid w:val="0016702C"/>
    <w:rsid w:val="00167882"/>
    <w:rsid w:val="00167DEE"/>
    <w:rsid w:val="001712F9"/>
    <w:rsid w:val="00171E48"/>
    <w:rsid w:val="001732E8"/>
    <w:rsid w:val="001739ED"/>
    <w:rsid w:val="00173FDD"/>
    <w:rsid w:val="00174503"/>
    <w:rsid w:val="001746A1"/>
    <w:rsid w:val="001759E9"/>
    <w:rsid w:val="0017641B"/>
    <w:rsid w:val="001770CB"/>
    <w:rsid w:val="00180FB0"/>
    <w:rsid w:val="0018159D"/>
    <w:rsid w:val="0018302D"/>
    <w:rsid w:val="00183214"/>
    <w:rsid w:val="0018628D"/>
    <w:rsid w:val="0019040A"/>
    <w:rsid w:val="00194184"/>
    <w:rsid w:val="00196C50"/>
    <w:rsid w:val="0019710E"/>
    <w:rsid w:val="00197D4F"/>
    <w:rsid w:val="001A07EF"/>
    <w:rsid w:val="001A0A78"/>
    <w:rsid w:val="001A1E4B"/>
    <w:rsid w:val="001A3EDE"/>
    <w:rsid w:val="001A452F"/>
    <w:rsid w:val="001A758E"/>
    <w:rsid w:val="001B0315"/>
    <w:rsid w:val="001B173F"/>
    <w:rsid w:val="001B56C0"/>
    <w:rsid w:val="001B6A66"/>
    <w:rsid w:val="001B6EF0"/>
    <w:rsid w:val="001B79DB"/>
    <w:rsid w:val="001C1450"/>
    <w:rsid w:val="001C229B"/>
    <w:rsid w:val="001C2510"/>
    <w:rsid w:val="001C2ADC"/>
    <w:rsid w:val="001C49D2"/>
    <w:rsid w:val="001C544B"/>
    <w:rsid w:val="001C581C"/>
    <w:rsid w:val="001D15CA"/>
    <w:rsid w:val="001D3987"/>
    <w:rsid w:val="001D39A3"/>
    <w:rsid w:val="001D7E77"/>
    <w:rsid w:val="001E0DE5"/>
    <w:rsid w:val="001E12AC"/>
    <w:rsid w:val="001E4984"/>
    <w:rsid w:val="001F0222"/>
    <w:rsid w:val="001F075F"/>
    <w:rsid w:val="001F3098"/>
    <w:rsid w:val="001F4021"/>
    <w:rsid w:val="001F4B57"/>
    <w:rsid w:val="001F5D17"/>
    <w:rsid w:val="00201F07"/>
    <w:rsid w:val="00204510"/>
    <w:rsid w:val="002045DD"/>
    <w:rsid w:val="00205BFE"/>
    <w:rsid w:val="002130D3"/>
    <w:rsid w:val="00215BCE"/>
    <w:rsid w:val="00217A6F"/>
    <w:rsid w:val="00222870"/>
    <w:rsid w:val="00222DE2"/>
    <w:rsid w:val="00226D0C"/>
    <w:rsid w:val="002276D7"/>
    <w:rsid w:val="00230162"/>
    <w:rsid w:val="00233B51"/>
    <w:rsid w:val="00233EB2"/>
    <w:rsid w:val="00234E56"/>
    <w:rsid w:val="002356A0"/>
    <w:rsid w:val="00236AF9"/>
    <w:rsid w:val="00241126"/>
    <w:rsid w:val="0024487C"/>
    <w:rsid w:val="00247FFD"/>
    <w:rsid w:val="0025009D"/>
    <w:rsid w:val="00252503"/>
    <w:rsid w:val="00255F42"/>
    <w:rsid w:val="00256486"/>
    <w:rsid w:val="00257020"/>
    <w:rsid w:val="00257858"/>
    <w:rsid w:val="00260D9E"/>
    <w:rsid w:val="002614C6"/>
    <w:rsid w:val="00264C14"/>
    <w:rsid w:val="002650A4"/>
    <w:rsid w:val="00265197"/>
    <w:rsid w:val="00265271"/>
    <w:rsid w:val="002672CA"/>
    <w:rsid w:val="00267CDB"/>
    <w:rsid w:val="00270109"/>
    <w:rsid w:val="00270D14"/>
    <w:rsid w:val="00272DE8"/>
    <w:rsid w:val="0027421D"/>
    <w:rsid w:val="00274F5C"/>
    <w:rsid w:val="00276843"/>
    <w:rsid w:val="002806E6"/>
    <w:rsid w:val="00281135"/>
    <w:rsid w:val="002814DB"/>
    <w:rsid w:val="00284D9E"/>
    <w:rsid w:val="00285474"/>
    <w:rsid w:val="00286679"/>
    <w:rsid w:val="00287454"/>
    <w:rsid w:val="002877A7"/>
    <w:rsid w:val="00290621"/>
    <w:rsid w:val="002918E5"/>
    <w:rsid w:val="00292C3A"/>
    <w:rsid w:val="00294D47"/>
    <w:rsid w:val="00295470"/>
    <w:rsid w:val="00297797"/>
    <w:rsid w:val="002A0E2F"/>
    <w:rsid w:val="002A345A"/>
    <w:rsid w:val="002A67A2"/>
    <w:rsid w:val="002B033D"/>
    <w:rsid w:val="002B04DD"/>
    <w:rsid w:val="002B32EE"/>
    <w:rsid w:val="002B32FF"/>
    <w:rsid w:val="002B392F"/>
    <w:rsid w:val="002B7718"/>
    <w:rsid w:val="002B7B7A"/>
    <w:rsid w:val="002C26F4"/>
    <w:rsid w:val="002C380B"/>
    <w:rsid w:val="002C5279"/>
    <w:rsid w:val="002C71DB"/>
    <w:rsid w:val="002D01D1"/>
    <w:rsid w:val="002D123B"/>
    <w:rsid w:val="002D1512"/>
    <w:rsid w:val="002D157D"/>
    <w:rsid w:val="002D2452"/>
    <w:rsid w:val="002D54D1"/>
    <w:rsid w:val="002D5ED8"/>
    <w:rsid w:val="002E3B48"/>
    <w:rsid w:val="002E3C43"/>
    <w:rsid w:val="002E49C1"/>
    <w:rsid w:val="002E5283"/>
    <w:rsid w:val="002E544B"/>
    <w:rsid w:val="002E6F9B"/>
    <w:rsid w:val="002F031D"/>
    <w:rsid w:val="002F1625"/>
    <w:rsid w:val="002F20FB"/>
    <w:rsid w:val="002F26D6"/>
    <w:rsid w:val="002F3312"/>
    <w:rsid w:val="002F349C"/>
    <w:rsid w:val="002F59AF"/>
    <w:rsid w:val="003006A2"/>
    <w:rsid w:val="003008E0"/>
    <w:rsid w:val="003022B3"/>
    <w:rsid w:val="00302C38"/>
    <w:rsid w:val="00303AA4"/>
    <w:rsid w:val="00306499"/>
    <w:rsid w:val="00307DCB"/>
    <w:rsid w:val="00310B76"/>
    <w:rsid w:val="00313DF7"/>
    <w:rsid w:val="00315C09"/>
    <w:rsid w:val="00317F69"/>
    <w:rsid w:val="003209CE"/>
    <w:rsid w:val="00322FAF"/>
    <w:rsid w:val="00323EA3"/>
    <w:rsid w:val="00323FF8"/>
    <w:rsid w:val="00324DA2"/>
    <w:rsid w:val="00327C3B"/>
    <w:rsid w:val="00330091"/>
    <w:rsid w:val="003342E8"/>
    <w:rsid w:val="0033449A"/>
    <w:rsid w:val="00336EED"/>
    <w:rsid w:val="00336FF8"/>
    <w:rsid w:val="00341194"/>
    <w:rsid w:val="0034208D"/>
    <w:rsid w:val="00343D86"/>
    <w:rsid w:val="00345A8D"/>
    <w:rsid w:val="003501EB"/>
    <w:rsid w:val="0035758C"/>
    <w:rsid w:val="00360580"/>
    <w:rsid w:val="00361515"/>
    <w:rsid w:val="00361E60"/>
    <w:rsid w:val="00361EC8"/>
    <w:rsid w:val="00364E09"/>
    <w:rsid w:val="0036627C"/>
    <w:rsid w:val="00366288"/>
    <w:rsid w:val="0036748B"/>
    <w:rsid w:val="0037118A"/>
    <w:rsid w:val="00371C17"/>
    <w:rsid w:val="00372713"/>
    <w:rsid w:val="0037584E"/>
    <w:rsid w:val="003761BC"/>
    <w:rsid w:val="00377E2A"/>
    <w:rsid w:val="003849BF"/>
    <w:rsid w:val="00385426"/>
    <w:rsid w:val="003909AB"/>
    <w:rsid w:val="00393B27"/>
    <w:rsid w:val="00397648"/>
    <w:rsid w:val="00397936"/>
    <w:rsid w:val="00397F02"/>
    <w:rsid w:val="003A0001"/>
    <w:rsid w:val="003A0B10"/>
    <w:rsid w:val="003A26C8"/>
    <w:rsid w:val="003A2F33"/>
    <w:rsid w:val="003A3806"/>
    <w:rsid w:val="003A3951"/>
    <w:rsid w:val="003A39FD"/>
    <w:rsid w:val="003A4FBE"/>
    <w:rsid w:val="003A5F41"/>
    <w:rsid w:val="003A766B"/>
    <w:rsid w:val="003A78C4"/>
    <w:rsid w:val="003B7510"/>
    <w:rsid w:val="003C0652"/>
    <w:rsid w:val="003C1A8B"/>
    <w:rsid w:val="003C24C8"/>
    <w:rsid w:val="003C301E"/>
    <w:rsid w:val="003C35E6"/>
    <w:rsid w:val="003C3CCF"/>
    <w:rsid w:val="003C5186"/>
    <w:rsid w:val="003C5DC1"/>
    <w:rsid w:val="003C62BB"/>
    <w:rsid w:val="003C7C10"/>
    <w:rsid w:val="003D2A27"/>
    <w:rsid w:val="003D3B4C"/>
    <w:rsid w:val="003D3DD1"/>
    <w:rsid w:val="003D5631"/>
    <w:rsid w:val="003D5E8F"/>
    <w:rsid w:val="003E1753"/>
    <w:rsid w:val="003E4511"/>
    <w:rsid w:val="003E482B"/>
    <w:rsid w:val="003E5CC6"/>
    <w:rsid w:val="003E5F9A"/>
    <w:rsid w:val="003E6C13"/>
    <w:rsid w:val="003E76D7"/>
    <w:rsid w:val="003F6D06"/>
    <w:rsid w:val="004003C6"/>
    <w:rsid w:val="00400661"/>
    <w:rsid w:val="0040076A"/>
    <w:rsid w:val="00401D29"/>
    <w:rsid w:val="004041CF"/>
    <w:rsid w:val="00404B31"/>
    <w:rsid w:val="004055D2"/>
    <w:rsid w:val="00413CF9"/>
    <w:rsid w:val="004153AE"/>
    <w:rsid w:val="00415497"/>
    <w:rsid w:val="0041549A"/>
    <w:rsid w:val="00415874"/>
    <w:rsid w:val="00416D8D"/>
    <w:rsid w:val="00417CA0"/>
    <w:rsid w:val="00421272"/>
    <w:rsid w:val="004240FC"/>
    <w:rsid w:val="00424A56"/>
    <w:rsid w:val="004271BC"/>
    <w:rsid w:val="00427E00"/>
    <w:rsid w:val="004324D2"/>
    <w:rsid w:val="00434948"/>
    <w:rsid w:val="00435658"/>
    <w:rsid w:val="004361F5"/>
    <w:rsid w:val="00436628"/>
    <w:rsid w:val="00436783"/>
    <w:rsid w:val="0044056C"/>
    <w:rsid w:val="0044108E"/>
    <w:rsid w:val="00444E7E"/>
    <w:rsid w:val="00447DF1"/>
    <w:rsid w:val="004510CF"/>
    <w:rsid w:val="0045534A"/>
    <w:rsid w:val="0045543C"/>
    <w:rsid w:val="00456705"/>
    <w:rsid w:val="004608E3"/>
    <w:rsid w:val="00462581"/>
    <w:rsid w:val="004631B7"/>
    <w:rsid w:val="00463B29"/>
    <w:rsid w:val="00466729"/>
    <w:rsid w:val="0047087E"/>
    <w:rsid w:val="00472991"/>
    <w:rsid w:val="00472DCD"/>
    <w:rsid w:val="004738FA"/>
    <w:rsid w:val="004758BE"/>
    <w:rsid w:val="00482B72"/>
    <w:rsid w:val="00483345"/>
    <w:rsid w:val="00484E01"/>
    <w:rsid w:val="00485A03"/>
    <w:rsid w:val="00487D12"/>
    <w:rsid w:val="00487E84"/>
    <w:rsid w:val="00491F2A"/>
    <w:rsid w:val="00494BFC"/>
    <w:rsid w:val="00495B0D"/>
    <w:rsid w:val="00496977"/>
    <w:rsid w:val="004A21EB"/>
    <w:rsid w:val="004A24D4"/>
    <w:rsid w:val="004A29F2"/>
    <w:rsid w:val="004A2C1C"/>
    <w:rsid w:val="004A5084"/>
    <w:rsid w:val="004A5793"/>
    <w:rsid w:val="004A643C"/>
    <w:rsid w:val="004B1178"/>
    <w:rsid w:val="004B23D7"/>
    <w:rsid w:val="004B4E71"/>
    <w:rsid w:val="004B66E0"/>
    <w:rsid w:val="004C01C7"/>
    <w:rsid w:val="004C1342"/>
    <w:rsid w:val="004C4E63"/>
    <w:rsid w:val="004C633A"/>
    <w:rsid w:val="004D0CF4"/>
    <w:rsid w:val="004D2D70"/>
    <w:rsid w:val="004D5371"/>
    <w:rsid w:val="004D557D"/>
    <w:rsid w:val="004D7CF8"/>
    <w:rsid w:val="004E14B4"/>
    <w:rsid w:val="004E2266"/>
    <w:rsid w:val="004E39D8"/>
    <w:rsid w:val="004E4945"/>
    <w:rsid w:val="004E746E"/>
    <w:rsid w:val="004E7C7D"/>
    <w:rsid w:val="004F0ADD"/>
    <w:rsid w:val="004F0CA9"/>
    <w:rsid w:val="004F1331"/>
    <w:rsid w:val="004F19B7"/>
    <w:rsid w:val="004F28C3"/>
    <w:rsid w:val="004F2C71"/>
    <w:rsid w:val="004F40F5"/>
    <w:rsid w:val="004F43EC"/>
    <w:rsid w:val="004F4D15"/>
    <w:rsid w:val="004F57F3"/>
    <w:rsid w:val="004F699D"/>
    <w:rsid w:val="00500167"/>
    <w:rsid w:val="00501980"/>
    <w:rsid w:val="00506991"/>
    <w:rsid w:val="00510CEA"/>
    <w:rsid w:val="00511728"/>
    <w:rsid w:val="0051292E"/>
    <w:rsid w:val="00513299"/>
    <w:rsid w:val="00514071"/>
    <w:rsid w:val="0051454A"/>
    <w:rsid w:val="005220ED"/>
    <w:rsid w:val="00524B69"/>
    <w:rsid w:val="00524F7C"/>
    <w:rsid w:val="00526622"/>
    <w:rsid w:val="00526EA8"/>
    <w:rsid w:val="00527BB2"/>
    <w:rsid w:val="0053161D"/>
    <w:rsid w:val="005326CE"/>
    <w:rsid w:val="00536EAD"/>
    <w:rsid w:val="00537435"/>
    <w:rsid w:val="005406CF"/>
    <w:rsid w:val="00541144"/>
    <w:rsid w:val="00541FDD"/>
    <w:rsid w:val="00545753"/>
    <w:rsid w:val="00553AD3"/>
    <w:rsid w:val="00554793"/>
    <w:rsid w:val="00554FA5"/>
    <w:rsid w:val="00555521"/>
    <w:rsid w:val="00555786"/>
    <w:rsid w:val="00555949"/>
    <w:rsid w:val="00557BCC"/>
    <w:rsid w:val="005615D3"/>
    <w:rsid w:val="00564022"/>
    <w:rsid w:val="00565613"/>
    <w:rsid w:val="005659E2"/>
    <w:rsid w:val="00576544"/>
    <w:rsid w:val="0057705C"/>
    <w:rsid w:val="00577D2B"/>
    <w:rsid w:val="00580240"/>
    <w:rsid w:val="005815E1"/>
    <w:rsid w:val="00586199"/>
    <w:rsid w:val="00587FCB"/>
    <w:rsid w:val="005938A1"/>
    <w:rsid w:val="00594A4A"/>
    <w:rsid w:val="00596540"/>
    <w:rsid w:val="00597467"/>
    <w:rsid w:val="005A0981"/>
    <w:rsid w:val="005A5242"/>
    <w:rsid w:val="005A6DA4"/>
    <w:rsid w:val="005A73B5"/>
    <w:rsid w:val="005A7715"/>
    <w:rsid w:val="005B4A45"/>
    <w:rsid w:val="005B4CD1"/>
    <w:rsid w:val="005B605A"/>
    <w:rsid w:val="005B7AC5"/>
    <w:rsid w:val="005B7C31"/>
    <w:rsid w:val="005C06BA"/>
    <w:rsid w:val="005C1A39"/>
    <w:rsid w:val="005C2E72"/>
    <w:rsid w:val="005C361C"/>
    <w:rsid w:val="005C39FB"/>
    <w:rsid w:val="005D0366"/>
    <w:rsid w:val="005D22F7"/>
    <w:rsid w:val="005D437C"/>
    <w:rsid w:val="005D61D7"/>
    <w:rsid w:val="005D6F51"/>
    <w:rsid w:val="005D7098"/>
    <w:rsid w:val="005E1240"/>
    <w:rsid w:val="005E5951"/>
    <w:rsid w:val="005E6C4E"/>
    <w:rsid w:val="005E7F33"/>
    <w:rsid w:val="005F77BA"/>
    <w:rsid w:val="005F7980"/>
    <w:rsid w:val="00604C46"/>
    <w:rsid w:val="00606A25"/>
    <w:rsid w:val="00606B9B"/>
    <w:rsid w:val="00610B90"/>
    <w:rsid w:val="0061122E"/>
    <w:rsid w:val="00615A4B"/>
    <w:rsid w:val="006208E8"/>
    <w:rsid w:val="00620C2D"/>
    <w:rsid w:val="006216AF"/>
    <w:rsid w:val="006224BA"/>
    <w:rsid w:val="006225F1"/>
    <w:rsid w:val="00623B3B"/>
    <w:rsid w:val="00623FD2"/>
    <w:rsid w:val="00624E45"/>
    <w:rsid w:val="006316BB"/>
    <w:rsid w:val="006328F1"/>
    <w:rsid w:val="006366CF"/>
    <w:rsid w:val="006412C0"/>
    <w:rsid w:val="00641BC1"/>
    <w:rsid w:val="006456EB"/>
    <w:rsid w:val="00645F4C"/>
    <w:rsid w:val="00646569"/>
    <w:rsid w:val="00647AB3"/>
    <w:rsid w:val="006505F2"/>
    <w:rsid w:val="00651A83"/>
    <w:rsid w:val="00651E59"/>
    <w:rsid w:val="0065632E"/>
    <w:rsid w:val="006568DE"/>
    <w:rsid w:val="00657457"/>
    <w:rsid w:val="00660562"/>
    <w:rsid w:val="00660C59"/>
    <w:rsid w:val="0066210B"/>
    <w:rsid w:val="00662F3C"/>
    <w:rsid w:val="0066394C"/>
    <w:rsid w:val="00664376"/>
    <w:rsid w:val="00664BEF"/>
    <w:rsid w:val="00667E8E"/>
    <w:rsid w:val="00674025"/>
    <w:rsid w:val="00674A80"/>
    <w:rsid w:val="00674CC1"/>
    <w:rsid w:val="006764D3"/>
    <w:rsid w:val="00680BA3"/>
    <w:rsid w:val="00680DDB"/>
    <w:rsid w:val="006812AE"/>
    <w:rsid w:val="00681306"/>
    <w:rsid w:val="00681F82"/>
    <w:rsid w:val="006827D9"/>
    <w:rsid w:val="006829AB"/>
    <w:rsid w:val="00683BA9"/>
    <w:rsid w:val="0068425D"/>
    <w:rsid w:val="00691BF9"/>
    <w:rsid w:val="006930CC"/>
    <w:rsid w:val="00693E21"/>
    <w:rsid w:val="00694DCC"/>
    <w:rsid w:val="00695758"/>
    <w:rsid w:val="006A2AC5"/>
    <w:rsid w:val="006A3012"/>
    <w:rsid w:val="006A330C"/>
    <w:rsid w:val="006A3DC5"/>
    <w:rsid w:val="006A4B60"/>
    <w:rsid w:val="006A53E0"/>
    <w:rsid w:val="006A6DB8"/>
    <w:rsid w:val="006B14DE"/>
    <w:rsid w:val="006B3780"/>
    <w:rsid w:val="006B39EB"/>
    <w:rsid w:val="006B441A"/>
    <w:rsid w:val="006B4937"/>
    <w:rsid w:val="006B4F25"/>
    <w:rsid w:val="006B5FA6"/>
    <w:rsid w:val="006B658D"/>
    <w:rsid w:val="006C0AD8"/>
    <w:rsid w:val="006C1F80"/>
    <w:rsid w:val="006C2031"/>
    <w:rsid w:val="006C5898"/>
    <w:rsid w:val="006C731A"/>
    <w:rsid w:val="006D0AF9"/>
    <w:rsid w:val="006D3717"/>
    <w:rsid w:val="006D4798"/>
    <w:rsid w:val="006D5408"/>
    <w:rsid w:val="006D68DC"/>
    <w:rsid w:val="006E23DD"/>
    <w:rsid w:val="006E320A"/>
    <w:rsid w:val="006E418D"/>
    <w:rsid w:val="006E4941"/>
    <w:rsid w:val="006E58DF"/>
    <w:rsid w:val="006E5C65"/>
    <w:rsid w:val="006E7056"/>
    <w:rsid w:val="006F17E2"/>
    <w:rsid w:val="006F1CBD"/>
    <w:rsid w:val="006F351F"/>
    <w:rsid w:val="0070086D"/>
    <w:rsid w:val="00700CD9"/>
    <w:rsid w:val="00701FD9"/>
    <w:rsid w:val="0070248F"/>
    <w:rsid w:val="007048B3"/>
    <w:rsid w:val="00713034"/>
    <w:rsid w:val="00713E07"/>
    <w:rsid w:val="007147F0"/>
    <w:rsid w:val="00715DA4"/>
    <w:rsid w:val="0071650B"/>
    <w:rsid w:val="007200B3"/>
    <w:rsid w:val="00720A47"/>
    <w:rsid w:val="00721CE9"/>
    <w:rsid w:val="00722917"/>
    <w:rsid w:val="00724062"/>
    <w:rsid w:val="00725A67"/>
    <w:rsid w:val="007304FD"/>
    <w:rsid w:val="00731826"/>
    <w:rsid w:val="00733D87"/>
    <w:rsid w:val="007341DC"/>
    <w:rsid w:val="0073462E"/>
    <w:rsid w:val="007350C7"/>
    <w:rsid w:val="007363E4"/>
    <w:rsid w:val="00736997"/>
    <w:rsid w:val="00737F32"/>
    <w:rsid w:val="00740EAB"/>
    <w:rsid w:val="007422C7"/>
    <w:rsid w:val="007426BC"/>
    <w:rsid w:val="0074326F"/>
    <w:rsid w:val="00743C12"/>
    <w:rsid w:val="00745AE8"/>
    <w:rsid w:val="00746D62"/>
    <w:rsid w:val="00746FB7"/>
    <w:rsid w:val="0074754E"/>
    <w:rsid w:val="00750165"/>
    <w:rsid w:val="00753462"/>
    <w:rsid w:val="00754BD6"/>
    <w:rsid w:val="00756227"/>
    <w:rsid w:val="0075686B"/>
    <w:rsid w:val="00760000"/>
    <w:rsid w:val="00761394"/>
    <w:rsid w:val="00761DF7"/>
    <w:rsid w:val="00761E90"/>
    <w:rsid w:val="00762418"/>
    <w:rsid w:val="007635D7"/>
    <w:rsid w:val="00763638"/>
    <w:rsid w:val="00763F1C"/>
    <w:rsid w:val="00764C62"/>
    <w:rsid w:val="007658D5"/>
    <w:rsid w:val="00765CC3"/>
    <w:rsid w:val="00766BEC"/>
    <w:rsid w:val="0076790B"/>
    <w:rsid w:val="00767D45"/>
    <w:rsid w:val="00770FD9"/>
    <w:rsid w:val="00771C8B"/>
    <w:rsid w:val="0077253A"/>
    <w:rsid w:val="007743F7"/>
    <w:rsid w:val="007745E8"/>
    <w:rsid w:val="00774767"/>
    <w:rsid w:val="007748FF"/>
    <w:rsid w:val="00775564"/>
    <w:rsid w:val="00775617"/>
    <w:rsid w:val="00775B8B"/>
    <w:rsid w:val="0078099A"/>
    <w:rsid w:val="0078255C"/>
    <w:rsid w:val="0078418D"/>
    <w:rsid w:val="007841C9"/>
    <w:rsid w:val="00785D0A"/>
    <w:rsid w:val="00785E73"/>
    <w:rsid w:val="007864C1"/>
    <w:rsid w:val="00787BBA"/>
    <w:rsid w:val="0079731E"/>
    <w:rsid w:val="007A094E"/>
    <w:rsid w:val="007A6BC8"/>
    <w:rsid w:val="007A78C1"/>
    <w:rsid w:val="007B3C58"/>
    <w:rsid w:val="007B6D65"/>
    <w:rsid w:val="007C2D99"/>
    <w:rsid w:val="007C36E2"/>
    <w:rsid w:val="007C5D1B"/>
    <w:rsid w:val="007C6509"/>
    <w:rsid w:val="007D0CE9"/>
    <w:rsid w:val="007D12B6"/>
    <w:rsid w:val="007D3ACE"/>
    <w:rsid w:val="007D455C"/>
    <w:rsid w:val="007E2030"/>
    <w:rsid w:val="007E4134"/>
    <w:rsid w:val="007E500F"/>
    <w:rsid w:val="007E53FD"/>
    <w:rsid w:val="007E6FE4"/>
    <w:rsid w:val="007F046D"/>
    <w:rsid w:val="007F05BB"/>
    <w:rsid w:val="007F0D08"/>
    <w:rsid w:val="007F14AA"/>
    <w:rsid w:val="007F2024"/>
    <w:rsid w:val="007F2424"/>
    <w:rsid w:val="007F2D65"/>
    <w:rsid w:val="007F44D8"/>
    <w:rsid w:val="007F4F5C"/>
    <w:rsid w:val="007F5F21"/>
    <w:rsid w:val="007F6E2B"/>
    <w:rsid w:val="00800DA0"/>
    <w:rsid w:val="008016A6"/>
    <w:rsid w:val="00801A20"/>
    <w:rsid w:val="00801F54"/>
    <w:rsid w:val="00802155"/>
    <w:rsid w:val="0080397A"/>
    <w:rsid w:val="0080456F"/>
    <w:rsid w:val="00805748"/>
    <w:rsid w:val="00805A8C"/>
    <w:rsid w:val="00806120"/>
    <w:rsid w:val="00814249"/>
    <w:rsid w:val="008151DF"/>
    <w:rsid w:val="00816833"/>
    <w:rsid w:val="00823E87"/>
    <w:rsid w:val="0082630A"/>
    <w:rsid w:val="008303F6"/>
    <w:rsid w:val="00830D71"/>
    <w:rsid w:val="00833952"/>
    <w:rsid w:val="00840BCC"/>
    <w:rsid w:val="00841506"/>
    <w:rsid w:val="008442C1"/>
    <w:rsid w:val="00844AC3"/>
    <w:rsid w:val="008459E8"/>
    <w:rsid w:val="00845C24"/>
    <w:rsid w:val="00846AF9"/>
    <w:rsid w:val="00846D34"/>
    <w:rsid w:val="00851566"/>
    <w:rsid w:val="00852AB0"/>
    <w:rsid w:val="00853940"/>
    <w:rsid w:val="0085628E"/>
    <w:rsid w:val="008564EB"/>
    <w:rsid w:val="00857D52"/>
    <w:rsid w:val="00860490"/>
    <w:rsid w:val="008614E0"/>
    <w:rsid w:val="008620E1"/>
    <w:rsid w:val="00862792"/>
    <w:rsid w:val="00862845"/>
    <w:rsid w:val="008640C9"/>
    <w:rsid w:val="00864C17"/>
    <w:rsid w:val="0086775F"/>
    <w:rsid w:val="00870597"/>
    <w:rsid w:val="00870A59"/>
    <w:rsid w:val="00872701"/>
    <w:rsid w:val="00872BB4"/>
    <w:rsid w:val="00880BD0"/>
    <w:rsid w:val="00880EFF"/>
    <w:rsid w:val="008830DC"/>
    <w:rsid w:val="00883D1E"/>
    <w:rsid w:val="00885B57"/>
    <w:rsid w:val="00886E48"/>
    <w:rsid w:val="00887FB9"/>
    <w:rsid w:val="0089147A"/>
    <w:rsid w:val="008939DF"/>
    <w:rsid w:val="00896D7F"/>
    <w:rsid w:val="008A14E0"/>
    <w:rsid w:val="008A1DA5"/>
    <w:rsid w:val="008A1DB6"/>
    <w:rsid w:val="008A2F9B"/>
    <w:rsid w:val="008A2FED"/>
    <w:rsid w:val="008A3678"/>
    <w:rsid w:val="008A73FE"/>
    <w:rsid w:val="008A7D45"/>
    <w:rsid w:val="008B1AFD"/>
    <w:rsid w:val="008B209B"/>
    <w:rsid w:val="008B7650"/>
    <w:rsid w:val="008C029A"/>
    <w:rsid w:val="008C35E5"/>
    <w:rsid w:val="008C35E9"/>
    <w:rsid w:val="008C4ED9"/>
    <w:rsid w:val="008C5587"/>
    <w:rsid w:val="008C66CE"/>
    <w:rsid w:val="008D00C4"/>
    <w:rsid w:val="008D05B0"/>
    <w:rsid w:val="008D1723"/>
    <w:rsid w:val="008D253B"/>
    <w:rsid w:val="008D28B6"/>
    <w:rsid w:val="008E0C7C"/>
    <w:rsid w:val="008E121B"/>
    <w:rsid w:val="008E229D"/>
    <w:rsid w:val="008E330A"/>
    <w:rsid w:val="008E4F3A"/>
    <w:rsid w:val="008E5FD2"/>
    <w:rsid w:val="008F1BF0"/>
    <w:rsid w:val="008F2D29"/>
    <w:rsid w:val="008F3301"/>
    <w:rsid w:val="008F5382"/>
    <w:rsid w:val="008F646B"/>
    <w:rsid w:val="00901BF9"/>
    <w:rsid w:val="00902CB2"/>
    <w:rsid w:val="00905AA2"/>
    <w:rsid w:val="009102ED"/>
    <w:rsid w:val="00912F70"/>
    <w:rsid w:val="00917229"/>
    <w:rsid w:val="009173A5"/>
    <w:rsid w:val="009179A7"/>
    <w:rsid w:val="00920701"/>
    <w:rsid w:val="00920F55"/>
    <w:rsid w:val="00922C16"/>
    <w:rsid w:val="00923255"/>
    <w:rsid w:val="009245ED"/>
    <w:rsid w:val="00924ABE"/>
    <w:rsid w:val="00926305"/>
    <w:rsid w:val="009268BE"/>
    <w:rsid w:val="00926B52"/>
    <w:rsid w:val="009303F4"/>
    <w:rsid w:val="00931D1D"/>
    <w:rsid w:val="009347F1"/>
    <w:rsid w:val="0093631B"/>
    <w:rsid w:val="009376DF"/>
    <w:rsid w:val="00937E3F"/>
    <w:rsid w:val="0094183A"/>
    <w:rsid w:val="009418A1"/>
    <w:rsid w:val="009426F8"/>
    <w:rsid w:val="00942787"/>
    <w:rsid w:val="00943064"/>
    <w:rsid w:val="009448D1"/>
    <w:rsid w:val="00945F94"/>
    <w:rsid w:val="009475C3"/>
    <w:rsid w:val="009510EA"/>
    <w:rsid w:val="00951ED5"/>
    <w:rsid w:val="009524DE"/>
    <w:rsid w:val="00954679"/>
    <w:rsid w:val="009555B2"/>
    <w:rsid w:val="00956A6E"/>
    <w:rsid w:val="00956C9D"/>
    <w:rsid w:val="00960CBD"/>
    <w:rsid w:val="00961712"/>
    <w:rsid w:val="0096274C"/>
    <w:rsid w:val="0096386A"/>
    <w:rsid w:val="0096439B"/>
    <w:rsid w:val="00964F3B"/>
    <w:rsid w:val="009654D2"/>
    <w:rsid w:val="00966082"/>
    <w:rsid w:val="009710C5"/>
    <w:rsid w:val="00971A4E"/>
    <w:rsid w:val="00972D3E"/>
    <w:rsid w:val="00976573"/>
    <w:rsid w:val="0098149C"/>
    <w:rsid w:val="009814AC"/>
    <w:rsid w:val="00985BEA"/>
    <w:rsid w:val="00987858"/>
    <w:rsid w:val="0099212C"/>
    <w:rsid w:val="00992EBF"/>
    <w:rsid w:val="00994157"/>
    <w:rsid w:val="00994E6B"/>
    <w:rsid w:val="009958A6"/>
    <w:rsid w:val="00996432"/>
    <w:rsid w:val="009A0AE0"/>
    <w:rsid w:val="009A0D36"/>
    <w:rsid w:val="009A357F"/>
    <w:rsid w:val="009A433C"/>
    <w:rsid w:val="009A477D"/>
    <w:rsid w:val="009B008D"/>
    <w:rsid w:val="009B07BF"/>
    <w:rsid w:val="009B0E8B"/>
    <w:rsid w:val="009B1723"/>
    <w:rsid w:val="009B1E85"/>
    <w:rsid w:val="009B2DC3"/>
    <w:rsid w:val="009B4C73"/>
    <w:rsid w:val="009B54CB"/>
    <w:rsid w:val="009B59B1"/>
    <w:rsid w:val="009B5C9A"/>
    <w:rsid w:val="009B66CF"/>
    <w:rsid w:val="009B6A8C"/>
    <w:rsid w:val="009B75EC"/>
    <w:rsid w:val="009C040B"/>
    <w:rsid w:val="009C14D4"/>
    <w:rsid w:val="009C2FF3"/>
    <w:rsid w:val="009C4051"/>
    <w:rsid w:val="009C4120"/>
    <w:rsid w:val="009C4C98"/>
    <w:rsid w:val="009C6D59"/>
    <w:rsid w:val="009C7826"/>
    <w:rsid w:val="009D0A7A"/>
    <w:rsid w:val="009D25B5"/>
    <w:rsid w:val="009D3BFD"/>
    <w:rsid w:val="009D4240"/>
    <w:rsid w:val="009D4377"/>
    <w:rsid w:val="009D4B97"/>
    <w:rsid w:val="009D62F0"/>
    <w:rsid w:val="009D737D"/>
    <w:rsid w:val="009D748D"/>
    <w:rsid w:val="009E3F32"/>
    <w:rsid w:val="009E7F03"/>
    <w:rsid w:val="009E7F68"/>
    <w:rsid w:val="009F0B09"/>
    <w:rsid w:val="009F2020"/>
    <w:rsid w:val="009F2251"/>
    <w:rsid w:val="009F5F97"/>
    <w:rsid w:val="009F6FA6"/>
    <w:rsid w:val="009F7024"/>
    <w:rsid w:val="009F7314"/>
    <w:rsid w:val="009F76A4"/>
    <w:rsid w:val="009F7B40"/>
    <w:rsid w:val="00A030E2"/>
    <w:rsid w:val="00A036DE"/>
    <w:rsid w:val="00A07817"/>
    <w:rsid w:val="00A1133D"/>
    <w:rsid w:val="00A12F59"/>
    <w:rsid w:val="00A13011"/>
    <w:rsid w:val="00A13BC4"/>
    <w:rsid w:val="00A17A87"/>
    <w:rsid w:val="00A23861"/>
    <w:rsid w:val="00A23BDA"/>
    <w:rsid w:val="00A24FF1"/>
    <w:rsid w:val="00A2624F"/>
    <w:rsid w:val="00A31FE4"/>
    <w:rsid w:val="00A336B3"/>
    <w:rsid w:val="00A33A01"/>
    <w:rsid w:val="00A34710"/>
    <w:rsid w:val="00A36117"/>
    <w:rsid w:val="00A36FC9"/>
    <w:rsid w:val="00A403E0"/>
    <w:rsid w:val="00A41913"/>
    <w:rsid w:val="00A45173"/>
    <w:rsid w:val="00A51E9F"/>
    <w:rsid w:val="00A56472"/>
    <w:rsid w:val="00A57241"/>
    <w:rsid w:val="00A6008D"/>
    <w:rsid w:val="00A6142A"/>
    <w:rsid w:val="00A62246"/>
    <w:rsid w:val="00A62C08"/>
    <w:rsid w:val="00A64517"/>
    <w:rsid w:val="00A659D1"/>
    <w:rsid w:val="00A70280"/>
    <w:rsid w:val="00A70DF3"/>
    <w:rsid w:val="00A759FE"/>
    <w:rsid w:val="00A75FD3"/>
    <w:rsid w:val="00A777F0"/>
    <w:rsid w:val="00A81E8B"/>
    <w:rsid w:val="00A81FA8"/>
    <w:rsid w:val="00A82589"/>
    <w:rsid w:val="00A82D9E"/>
    <w:rsid w:val="00A84F18"/>
    <w:rsid w:val="00A84F9C"/>
    <w:rsid w:val="00A8762E"/>
    <w:rsid w:val="00A9094B"/>
    <w:rsid w:val="00A90DE7"/>
    <w:rsid w:val="00A92A2D"/>
    <w:rsid w:val="00A93D09"/>
    <w:rsid w:val="00A94592"/>
    <w:rsid w:val="00A95FE0"/>
    <w:rsid w:val="00A961A2"/>
    <w:rsid w:val="00A96ABE"/>
    <w:rsid w:val="00A96FA3"/>
    <w:rsid w:val="00A977B5"/>
    <w:rsid w:val="00AA18FC"/>
    <w:rsid w:val="00AA27DE"/>
    <w:rsid w:val="00AA318E"/>
    <w:rsid w:val="00AA6920"/>
    <w:rsid w:val="00AA7392"/>
    <w:rsid w:val="00AA798D"/>
    <w:rsid w:val="00AB0088"/>
    <w:rsid w:val="00AB01DD"/>
    <w:rsid w:val="00AB1F80"/>
    <w:rsid w:val="00AB25B5"/>
    <w:rsid w:val="00AB3450"/>
    <w:rsid w:val="00AB496F"/>
    <w:rsid w:val="00AB5961"/>
    <w:rsid w:val="00AC4256"/>
    <w:rsid w:val="00AC54CD"/>
    <w:rsid w:val="00AC66CE"/>
    <w:rsid w:val="00AD1DA9"/>
    <w:rsid w:val="00AD2DAE"/>
    <w:rsid w:val="00AD3BE8"/>
    <w:rsid w:val="00AD5724"/>
    <w:rsid w:val="00AD58AE"/>
    <w:rsid w:val="00AD6DC5"/>
    <w:rsid w:val="00AD7C41"/>
    <w:rsid w:val="00AE0B60"/>
    <w:rsid w:val="00AE7432"/>
    <w:rsid w:val="00AE7D70"/>
    <w:rsid w:val="00AF0AC5"/>
    <w:rsid w:val="00AF4419"/>
    <w:rsid w:val="00AF7087"/>
    <w:rsid w:val="00AF7269"/>
    <w:rsid w:val="00B02BC2"/>
    <w:rsid w:val="00B041F7"/>
    <w:rsid w:val="00B073D1"/>
    <w:rsid w:val="00B134EC"/>
    <w:rsid w:val="00B15367"/>
    <w:rsid w:val="00B17D98"/>
    <w:rsid w:val="00B25AAC"/>
    <w:rsid w:val="00B27BDF"/>
    <w:rsid w:val="00B3141F"/>
    <w:rsid w:val="00B32A7D"/>
    <w:rsid w:val="00B3307F"/>
    <w:rsid w:val="00B360A2"/>
    <w:rsid w:val="00B36199"/>
    <w:rsid w:val="00B373B9"/>
    <w:rsid w:val="00B379D5"/>
    <w:rsid w:val="00B41DDD"/>
    <w:rsid w:val="00B43FC9"/>
    <w:rsid w:val="00B44CC4"/>
    <w:rsid w:val="00B4501E"/>
    <w:rsid w:val="00B503DC"/>
    <w:rsid w:val="00B513E7"/>
    <w:rsid w:val="00B51B26"/>
    <w:rsid w:val="00B5211E"/>
    <w:rsid w:val="00B532AB"/>
    <w:rsid w:val="00B5352C"/>
    <w:rsid w:val="00B539FA"/>
    <w:rsid w:val="00B54C93"/>
    <w:rsid w:val="00B573E9"/>
    <w:rsid w:val="00B60189"/>
    <w:rsid w:val="00B61DA3"/>
    <w:rsid w:val="00B6364B"/>
    <w:rsid w:val="00B745BA"/>
    <w:rsid w:val="00B747C5"/>
    <w:rsid w:val="00B75B85"/>
    <w:rsid w:val="00B76488"/>
    <w:rsid w:val="00B76A6C"/>
    <w:rsid w:val="00B81DEA"/>
    <w:rsid w:val="00B85EA6"/>
    <w:rsid w:val="00B86CFD"/>
    <w:rsid w:val="00B91056"/>
    <w:rsid w:val="00B91DC6"/>
    <w:rsid w:val="00B92B9F"/>
    <w:rsid w:val="00B9442F"/>
    <w:rsid w:val="00BA088E"/>
    <w:rsid w:val="00BA0ADC"/>
    <w:rsid w:val="00BA16E3"/>
    <w:rsid w:val="00BA209B"/>
    <w:rsid w:val="00BA33FB"/>
    <w:rsid w:val="00BA56BD"/>
    <w:rsid w:val="00BA5A2F"/>
    <w:rsid w:val="00BA6D0F"/>
    <w:rsid w:val="00BA7585"/>
    <w:rsid w:val="00BA783A"/>
    <w:rsid w:val="00BB03A5"/>
    <w:rsid w:val="00BB10DB"/>
    <w:rsid w:val="00BB377E"/>
    <w:rsid w:val="00BB489F"/>
    <w:rsid w:val="00BB5390"/>
    <w:rsid w:val="00BB7AA1"/>
    <w:rsid w:val="00BC0E53"/>
    <w:rsid w:val="00BC2CA2"/>
    <w:rsid w:val="00BC3627"/>
    <w:rsid w:val="00BC5395"/>
    <w:rsid w:val="00BC5F93"/>
    <w:rsid w:val="00BC7401"/>
    <w:rsid w:val="00BD19F8"/>
    <w:rsid w:val="00BD3121"/>
    <w:rsid w:val="00BD323C"/>
    <w:rsid w:val="00BD4D38"/>
    <w:rsid w:val="00BD5E9A"/>
    <w:rsid w:val="00BD6885"/>
    <w:rsid w:val="00BD6E98"/>
    <w:rsid w:val="00BE2B0F"/>
    <w:rsid w:val="00BE6103"/>
    <w:rsid w:val="00BE7E18"/>
    <w:rsid w:val="00BF1B3B"/>
    <w:rsid w:val="00BF2600"/>
    <w:rsid w:val="00BF2613"/>
    <w:rsid w:val="00BF3A04"/>
    <w:rsid w:val="00BF3D19"/>
    <w:rsid w:val="00BF4A5C"/>
    <w:rsid w:val="00BF559E"/>
    <w:rsid w:val="00BF57C4"/>
    <w:rsid w:val="00BF5FD7"/>
    <w:rsid w:val="00BF6584"/>
    <w:rsid w:val="00BF747F"/>
    <w:rsid w:val="00C03D11"/>
    <w:rsid w:val="00C0492A"/>
    <w:rsid w:val="00C058BB"/>
    <w:rsid w:val="00C0683D"/>
    <w:rsid w:val="00C129CC"/>
    <w:rsid w:val="00C14F32"/>
    <w:rsid w:val="00C1693D"/>
    <w:rsid w:val="00C178DB"/>
    <w:rsid w:val="00C17B47"/>
    <w:rsid w:val="00C20092"/>
    <w:rsid w:val="00C20F00"/>
    <w:rsid w:val="00C20FF3"/>
    <w:rsid w:val="00C22DD7"/>
    <w:rsid w:val="00C26FA6"/>
    <w:rsid w:val="00C326DC"/>
    <w:rsid w:val="00C329A5"/>
    <w:rsid w:val="00C346D1"/>
    <w:rsid w:val="00C3588A"/>
    <w:rsid w:val="00C36387"/>
    <w:rsid w:val="00C37902"/>
    <w:rsid w:val="00C37930"/>
    <w:rsid w:val="00C40A54"/>
    <w:rsid w:val="00C4118E"/>
    <w:rsid w:val="00C415A8"/>
    <w:rsid w:val="00C42843"/>
    <w:rsid w:val="00C42CBF"/>
    <w:rsid w:val="00C45107"/>
    <w:rsid w:val="00C51C68"/>
    <w:rsid w:val="00C5282C"/>
    <w:rsid w:val="00C53794"/>
    <w:rsid w:val="00C60278"/>
    <w:rsid w:val="00C6028A"/>
    <w:rsid w:val="00C6065C"/>
    <w:rsid w:val="00C62105"/>
    <w:rsid w:val="00C62733"/>
    <w:rsid w:val="00C66834"/>
    <w:rsid w:val="00C67084"/>
    <w:rsid w:val="00C6712B"/>
    <w:rsid w:val="00C6776E"/>
    <w:rsid w:val="00C67A42"/>
    <w:rsid w:val="00C72299"/>
    <w:rsid w:val="00C7588F"/>
    <w:rsid w:val="00C75D15"/>
    <w:rsid w:val="00C760ED"/>
    <w:rsid w:val="00C762CB"/>
    <w:rsid w:val="00C77AA0"/>
    <w:rsid w:val="00C77F44"/>
    <w:rsid w:val="00C84E94"/>
    <w:rsid w:val="00C87291"/>
    <w:rsid w:val="00C910AD"/>
    <w:rsid w:val="00C94F9C"/>
    <w:rsid w:val="00C96A6C"/>
    <w:rsid w:val="00C97D0C"/>
    <w:rsid w:val="00CA0AF3"/>
    <w:rsid w:val="00CA215B"/>
    <w:rsid w:val="00CA2792"/>
    <w:rsid w:val="00CA2E14"/>
    <w:rsid w:val="00CA3F39"/>
    <w:rsid w:val="00CA60B2"/>
    <w:rsid w:val="00CA68B2"/>
    <w:rsid w:val="00CB049F"/>
    <w:rsid w:val="00CB40B0"/>
    <w:rsid w:val="00CB64B6"/>
    <w:rsid w:val="00CC16E3"/>
    <w:rsid w:val="00CC256B"/>
    <w:rsid w:val="00CC45CF"/>
    <w:rsid w:val="00CC5076"/>
    <w:rsid w:val="00CC5B80"/>
    <w:rsid w:val="00CC7A66"/>
    <w:rsid w:val="00CD04DE"/>
    <w:rsid w:val="00CD5DBD"/>
    <w:rsid w:val="00CD5FED"/>
    <w:rsid w:val="00CD64DB"/>
    <w:rsid w:val="00CE394C"/>
    <w:rsid w:val="00CE4FDC"/>
    <w:rsid w:val="00CE55F1"/>
    <w:rsid w:val="00CE56BB"/>
    <w:rsid w:val="00CF0AA3"/>
    <w:rsid w:val="00CF11F4"/>
    <w:rsid w:val="00CF1717"/>
    <w:rsid w:val="00CF2DEC"/>
    <w:rsid w:val="00CF2F4A"/>
    <w:rsid w:val="00CF3E2F"/>
    <w:rsid w:val="00CF4B2C"/>
    <w:rsid w:val="00CF5168"/>
    <w:rsid w:val="00CF6005"/>
    <w:rsid w:val="00CF763A"/>
    <w:rsid w:val="00D006A6"/>
    <w:rsid w:val="00D022F1"/>
    <w:rsid w:val="00D12469"/>
    <w:rsid w:val="00D12781"/>
    <w:rsid w:val="00D14B44"/>
    <w:rsid w:val="00D22698"/>
    <w:rsid w:val="00D22813"/>
    <w:rsid w:val="00D22891"/>
    <w:rsid w:val="00D22B0E"/>
    <w:rsid w:val="00D23045"/>
    <w:rsid w:val="00D23F34"/>
    <w:rsid w:val="00D25507"/>
    <w:rsid w:val="00D27BA1"/>
    <w:rsid w:val="00D32C65"/>
    <w:rsid w:val="00D35BF5"/>
    <w:rsid w:val="00D36702"/>
    <w:rsid w:val="00D3689E"/>
    <w:rsid w:val="00D40BD6"/>
    <w:rsid w:val="00D43076"/>
    <w:rsid w:val="00D448AE"/>
    <w:rsid w:val="00D4568E"/>
    <w:rsid w:val="00D46520"/>
    <w:rsid w:val="00D46CE5"/>
    <w:rsid w:val="00D47091"/>
    <w:rsid w:val="00D5560B"/>
    <w:rsid w:val="00D56648"/>
    <w:rsid w:val="00D5722B"/>
    <w:rsid w:val="00D60AA5"/>
    <w:rsid w:val="00D61927"/>
    <w:rsid w:val="00D6286A"/>
    <w:rsid w:val="00D63E17"/>
    <w:rsid w:val="00D6472C"/>
    <w:rsid w:val="00D674B6"/>
    <w:rsid w:val="00D67F14"/>
    <w:rsid w:val="00D704BB"/>
    <w:rsid w:val="00D71194"/>
    <w:rsid w:val="00D76E84"/>
    <w:rsid w:val="00D77F21"/>
    <w:rsid w:val="00D805BF"/>
    <w:rsid w:val="00D8116E"/>
    <w:rsid w:val="00D81F64"/>
    <w:rsid w:val="00D820D8"/>
    <w:rsid w:val="00D820ED"/>
    <w:rsid w:val="00D82385"/>
    <w:rsid w:val="00D84175"/>
    <w:rsid w:val="00D842BE"/>
    <w:rsid w:val="00D86661"/>
    <w:rsid w:val="00D86FBB"/>
    <w:rsid w:val="00D8723E"/>
    <w:rsid w:val="00D92581"/>
    <w:rsid w:val="00D941D5"/>
    <w:rsid w:val="00D95F18"/>
    <w:rsid w:val="00D96D62"/>
    <w:rsid w:val="00DA0912"/>
    <w:rsid w:val="00DA1EAB"/>
    <w:rsid w:val="00DA20C9"/>
    <w:rsid w:val="00DA2854"/>
    <w:rsid w:val="00DA28AE"/>
    <w:rsid w:val="00DA28CC"/>
    <w:rsid w:val="00DA2CB7"/>
    <w:rsid w:val="00DA32E1"/>
    <w:rsid w:val="00DA4622"/>
    <w:rsid w:val="00DA53CF"/>
    <w:rsid w:val="00DA62BF"/>
    <w:rsid w:val="00DB0F14"/>
    <w:rsid w:val="00DB2011"/>
    <w:rsid w:val="00DB2AE2"/>
    <w:rsid w:val="00DB4B45"/>
    <w:rsid w:val="00DB66C1"/>
    <w:rsid w:val="00DC0495"/>
    <w:rsid w:val="00DC0556"/>
    <w:rsid w:val="00DC1EB9"/>
    <w:rsid w:val="00DC31AD"/>
    <w:rsid w:val="00DC395A"/>
    <w:rsid w:val="00DC5C7C"/>
    <w:rsid w:val="00DC66CD"/>
    <w:rsid w:val="00DC6F32"/>
    <w:rsid w:val="00DD0C9B"/>
    <w:rsid w:val="00DD4783"/>
    <w:rsid w:val="00DD4FA8"/>
    <w:rsid w:val="00DD5991"/>
    <w:rsid w:val="00DD5E51"/>
    <w:rsid w:val="00DD74DD"/>
    <w:rsid w:val="00DD7A3C"/>
    <w:rsid w:val="00DE256E"/>
    <w:rsid w:val="00DE321D"/>
    <w:rsid w:val="00DE337D"/>
    <w:rsid w:val="00DE4FFD"/>
    <w:rsid w:val="00DE5632"/>
    <w:rsid w:val="00DE6DBB"/>
    <w:rsid w:val="00DE7087"/>
    <w:rsid w:val="00DE7612"/>
    <w:rsid w:val="00DF326B"/>
    <w:rsid w:val="00DF3EBB"/>
    <w:rsid w:val="00DF4A5B"/>
    <w:rsid w:val="00DF4CFC"/>
    <w:rsid w:val="00DF6460"/>
    <w:rsid w:val="00DF6757"/>
    <w:rsid w:val="00DF6CEE"/>
    <w:rsid w:val="00DF6FBE"/>
    <w:rsid w:val="00DF76F1"/>
    <w:rsid w:val="00E01C7A"/>
    <w:rsid w:val="00E02D2C"/>
    <w:rsid w:val="00E06843"/>
    <w:rsid w:val="00E06B30"/>
    <w:rsid w:val="00E142B6"/>
    <w:rsid w:val="00E14C0A"/>
    <w:rsid w:val="00E172DD"/>
    <w:rsid w:val="00E1747B"/>
    <w:rsid w:val="00E17EB7"/>
    <w:rsid w:val="00E208A1"/>
    <w:rsid w:val="00E20A40"/>
    <w:rsid w:val="00E22277"/>
    <w:rsid w:val="00E31150"/>
    <w:rsid w:val="00E32E88"/>
    <w:rsid w:val="00E337C0"/>
    <w:rsid w:val="00E33DB4"/>
    <w:rsid w:val="00E353DC"/>
    <w:rsid w:val="00E35642"/>
    <w:rsid w:val="00E367CC"/>
    <w:rsid w:val="00E36FCA"/>
    <w:rsid w:val="00E3745D"/>
    <w:rsid w:val="00E40030"/>
    <w:rsid w:val="00E40421"/>
    <w:rsid w:val="00E41AF2"/>
    <w:rsid w:val="00E43FD4"/>
    <w:rsid w:val="00E44DD2"/>
    <w:rsid w:val="00E50E2F"/>
    <w:rsid w:val="00E51372"/>
    <w:rsid w:val="00E517E8"/>
    <w:rsid w:val="00E55405"/>
    <w:rsid w:val="00E5544B"/>
    <w:rsid w:val="00E55D83"/>
    <w:rsid w:val="00E55F10"/>
    <w:rsid w:val="00E5649B"/>
    <w:rsid w:val="00E60C1A"/>
    <w:rsid w:val="00E66785"/>
    <w:rsid w:val="00E7539F"/>
    <w:rsid w:val="00E75B63"/>
    <w:rsid w:val="00E7603A"/>
    <w:rsid w:val="00E807D5"/>
    <w:rsid w:val="00E82302"/>
    <w:rsid w:val="00E82341"/>
    <w:rsid w:val="00E82378"/>
    <w:rsid w:val="00E83861"/>
    <w:rsid w:val="00E83D83"/>
    <w:rsid w:val="00E84891"/>
    <w:rsid w:val="00E87A1D"/>
    <w:rsid w:val="00E901EA"/>
    <w:rsid w:val="00E92576"/>
    <w:rsid w:val="00E9477A"/>
    <w:rsid w:val="00EA0610"/>
    <w:rsid w:val="00EA08E1"/>
    <w:rsid w:val="00EA688B"/>
    <w:rsid w:val="00EB088A"/>
    <w:rsid w:val="00EB1444"/>
    <w:rsid w:val="00EB1559"/>
    <w:rsid w:val="00EB2F99"/>
    <w:rsid w:val="00EB465F"/>
    <w:rsid w:val="00EB6D0B"/>
    <w:rsid w:val="00EC06D0"/>
    <w:rsid w:val="00EC2D93"/>
    <w:rsid w:val="00EC3456"/>
    <w:rsid w:val="00EC538B"/>
    <w:rsid w:val="00EC636B"/>
    <w:rsid w:val="00EC7A07"/>
    <w:rsid w:val="00ED2FEC"/>
    <w:rsid w:val="00ED3342"/>
    <w:rsid w:val="00ED3362"/>
    <w:rsid w:val="00ED6743"/>
    <w:rsid w:val="00ED71BF"/>
    <w:rsid w:val="00EE0174"/>
    <w:rsid w:val="00EE3178"/>
    <w:rsid w:val="00EE6667"/>
    <w:rsid w:val="00EF1DB6"/>
    <w:rsid w:val="00EF5D1F"/>
    <w:rsid w:val="00F0100B"/>
    <w:rsid w:val="00F031B1"/>
    <w:rsid w:val="00F037DA"/>
    <w:rsid w:val="00F05AE6"/>
    <w:rsid w:val="00F063B0"/>
    <w:rsid w:val="00F1205F"/>
    <w:rsid w:val="00F12295"/>
    <w:rsid w:val="00F13E4F"/>
    <w:rsid w:val="00F14F5B"/>
    <w:rsid w:val="00F162FD"/>
    <w:rsid w:val="00F17874"/>
    <w:rsid w:val="00F20FB9"/>
    <w:rsid w:val="00F2166B"/>
    <w:rsid w:val="00F22287"/>
    <w:rsid w:val="00F2365A"/>
    <w:rsid w:val="00F256A0"/>
    <w:rsid w:val="00F26550"/>
    <w:rsid w:val="00F37792"/>
    <w:rsid w:val="00F4066F"/>
    <w:rsid w:val="00F421B5"/>
    <w:rsid w:val="00F43632"/>
    <w:rsid w:val="00F43708"/>
    <w:rsid w:val="00F44F28"/>
    <w:rsid w:val="00F53AA3"/>
    <w:rsid w:val="00F541FD"/>
    <w:rsid w:val="00F551B1"/>
    <w:rsid w:val="00F56DB3"/>
    <w:rsid w:val="00F630E5"/>
    <w:rsid w:val="00F63E92"/>
    <w:rsid w:val="00F651A4"/>
    <w:rsid w:val="00F71058"/>
    <w:rsid w:val="00F71BD1"/>
    <w:rsid w:val="00F71CD7"/>
    <w:rsid w:val="00F727DA"/>
    <w:rsid w:val="00F72F37"/>
    <w:rsid w:val="00F756E9"/>
    <w:rsid w:val="00F7736E"/>
    <w:rsid w:val="00F80B40"/>
    <w:rsid w:val="00F80FC9"/>
    <w:rsid w:val="00F811D9"/>
    <w:rsid w:val="00F8161F"/>
    <w:rsid w:val="00F82020"/>
    <w:rsid w:val="00F82801"/>
    <w:rsid w:val="00F84D66"/>
    <w:rsid w:val="00F87D4A"/>
    <w:rsid w:val="00F91705"/>
    <w:rsid w:val="00F92953"/>
    <w:rsid w:val="00F94D98"/>
    <w:rsid w:val="00F96EAD"/>
    <w:rsid w:val="00F97131"/>
    <w:rsid w:val="00FB0A35"/>
    <w:rsid w:val="00FB1A63"/>
    <w:rsid w:val="00FB28EF"/>
    <w:rsid w:val="00FB2F7D"/>
    <w:rsid w:val="00FB4917"/>
    <w:rsid w:val="00FB73D2"/>
    <w:rsid w:val="00FB7D75"/>
    <w:rsid w:val="00FC012D"/>
    <w:rsid w:val="00FC15C6"/>
    <w:rsid w:val="00FC2E08"/>
    <w:rsid w:val="00FC3E46"/>
    <w:rsid w:val="00FC42DE"/>
    <w:rsid w:val="00FD2B79"/>
    <w:rsid w:val="00FD568C"/>
    <w:rsid w:val="00FD5B93"/>
    <w:rsid w:val="00FD689E"/>
    <w:rsid w:val="00FD74D4"/>
    <w:rsid w:val="00FE28E6"/>
    <w:rsid w:val="00FE298D"/>
    <w:rsid w:val="00FE31DE"/>
    <w:rsid w:val="00FE3D19"/>
    <w:rsid w:val="00FE4693"/>
    <w:rsid w:val="00FF04FF"/>
    <w:rsid w:val="00FF0D1E"/>
    <w:rsid w:val="00FF1478"/>
    <w:rsid w:val="00FF1E15"/>
    <w:rsid w:val="00FF29C4"/>
    <w:rsid w:val="00FF5945"/>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7949D0"/>
  <w15:docId w15:val="{D525233B-DA77-4BB0-8B64-7E10F41B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B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BF9"/>
    <w:rPr>
      <w:color w:val="0563C1"/>
      <w:u w:val="single"/>
    </w:rPr>
  </w:style>
  <w:style w:type="paragraph" w:customStyle="1" w:styleId="Default">
    <w:name w:val="Default"/>
    <w:link w:val="DefaultChar"/>
    <w:rsid w:val="00081FB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36628"/>
    <w:pPr>
      <w:widowControl w:val="0"/>
    </w:pPr>
    <w:rPr>
      <w:rFonts w:asciiTheme="minorHAnsi" w:hAnsiTheme="minorHAnsi" w:cstheme="minorBidi"/>
    </w:rPr>
  </w:style>
  <w:style w:type="character" w:customStyle="1" w:styleId="BodyTextChar">
    <w:name w:val="Body Text Char"/>
    <w:basedOn w:val="DefaultParagraphFont"/>
    <w:link w:val="BodyText"/>
    <w:uiPriority w:val="1"/>
    <w:rsid w:val="00436628"/>
  </w:style>
  <w:style w:type="paragraph" w:styleId="Header">
    <w:name w:val="header"/>
    <w:basedOn w:val="Normal"/>
    <w:link w:val="HeaderChar"/>
    <w:uiPriority w:val="99"/>
    <w:unhideWhenUsed/>
    <w:rsid w:val="00436628"/>
    <w:pPr>
      <w:tabs>
        <w:tab w:val="center" w:pos="4680"/>
        <w:tab w:val="right" w:pos="9360"/>
      </w:tabs>
    </w:pPr>
  </w:style>
  <w:style w:type="character" w:customStyle="1" w:styleId="HeaderChar">
    <w:name w:val="Header Char"/>
    <w:basedOn w:val="DefaultParagraphFont"/>
    <w:link w:val="Header"/>
    <w:uiPriority w:val="99"/>
    <w:rsid w:val="00436628"/>
    <w:rPr>
      <w:rFonts w:ascii="Calibri" w:hAnsi="Calibri" w:cs="Times New Roman"/>
    </w:rPr>
  </w:style>
  <w:style w:type="paragraph" w:styleId="Footer">
    <w:name w:val="footer"/>
    <w:basedOn w:val="Normal"/>
    <w:link w:val="FooterChar"/>
    <w:uiPriority w:val="99"/>
    <w:unhideWhenUsed/>
    <w:rsid w:val="00436628"/>
    <w:pPr>
      <w:tabs>
        <w:tab w:val="center" w:pos="4680"/>
        <w:tab w:val="right" w:pos="9360"/>
      </w:tabs>
    </w:pPr>
  </w:style>
  <w:style w:type="character" w:customStyle="1" w:styleId="FooterChar">
    <w:name w:val="Footer Char"/>
    <w:basedOn w:val="DefaultParagraphFont"/>
    <w:link w:val="Footer"/>
    <w:uiPriority w:val="99"/>
    <w:rsid w:val="00436628"/>
    <w:rPr>
      <w:rFonts w:ascii="Calibri" w:hAnsi="Calibri" w:cs="Times New Roman"/>
    </w:rPr>
  </w:style>
  <w:style w:type="character" w:styleId="PageNumber">
    <w:name w:val="page number"/>
    <w:basedOn w:val="DefaultParagraphFont"/>
    <w:uiPriority w:val="99"/>
    <w:semiHidden/>
    <w:unhideWhenUsed/>
    <w:rsid w:val="009102ED"/>
  </w:style>
  <w:style w:type="paragraph" w:styleId="FootnoteText">
    <w:name w:val="footnote text"/>
    <w:basedOn w:val="Normal"/>
    <w:link w:val="FootnoteTextChar"/>
    <w:uiPriority w:val="99"/>
    <w:unhideWhenUsed/>
    <w:rsid w:val="0051454A"/>
    <w:rPr>
      <w:sz w:val="20"/>
      <w:szCs w:val="20"/>
    </w:rPr>
  </w:style>
  <w:style w:type="character" w:customStyle="1" w:styleId="FootnoteTextChar">
    <w:name w:val="Footnote Text Char"/>
    <w:basedOn w:val="DefaultParagraphFont"/>
    <w:link w:val="FootnoteText"/>
    <w:uiPriority w:val="99"/>
    <w:rsid w:val="0051454A"/>
    <w:rPr>
      <w:rFonts w:ascii="Calibri" w:hAnsi="Calibri" w:cs="Times New Roman"/>
      <w:sz w:val="20"/>
      <w:szCs w:val="20"/>
    </w:rPr>
  </w:style>
  <w:style w:type="character" w:styleId="FootnoteReference">
    <w:name w:val="footnote reference"/>
    <w:basedOn w:val="DefaultParagraphFont"/>
    <w:uiPriority w:val="99"/>
    <w:unhideWhenUsed/>
    <w:rsid w:val="0051454A"/>
    <w:rPr>
      <w:vertAlign w:val="superscript"/>
    </w:rPr>
  </w:style>
  <w:style w:type="character" w:customStyle="1" w:styleId="smallcaps">
    <w:name w:val="smallcaps"/>
    <w:basedOn w:val="DefaultParagraphFont"/>
    <w:rsid w:val="00DE4FFD"/>
    <w:rPr>
      <w:smallCaps/>
    </w:rPr>
  </w:style>
  <w:style w:type="character" w:styleId="Emphasis">
    <w:name w:val="Emphasis"/>
    <w:basedOn w:val="DefaultParagraphFont"/>
    <w:uiPriority w:val="20"/>
    <w:qFormat/>
    <w:rsid w:val="00886E48"/>
    <w:rPr>
      <w:i/>
      <w:iCs/>
    </w:rPr>
  </w:style>
  <w:style w:type="table" w:styleId="TableGrid">
    <w:name w:val="Table Grid"/>
    <w:basedOn w:val="TableNormal"/>
    <w:uiPriority w:val="39"/>
    <w:rsid w:val="007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D65"/>
    <w:rPr>
      <w:b/>
      <w:bCs/>
    </w:rPr>
  </w:style>
  <w:style w:type="paragraph" w:styleId="ListParagraph">
    <w:name w:val="List Paragraph"/>
    <w:basedOn w:val="Normal"/>
    <w:uiPriority w:val="34"/>
    <w:qFormat/>
    <w:rsid w:val="003C1A8B"/>
    <w:pPr>
      <w:ind w:left="720"/>
      <w:contextualSpacing/>
    </w:pPr>
  </w:style>
  <w:style w:type="paragraph" w:styleId="BalloonText">
    <w:name w:val="Balloon Text"/>
    <w:basedOn w:val="Normal"/>
    <w:link w:val="BalloonTextChar"/>
    <w:uiPriority w:val="99"/>
    <w:semiHidden/>
    <w:unhideWhenUsed/>
    <w:rsid w:val="006A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0C"/>
    <w:rPr>
      <w:rFonts w:ascii="Segoe UI" w:hAnsi="Segoe UI" w:cs="Segoe UI"/>
      <w:sz w:val="18"/>
      <w:szCs w:val="18"/>
    </w:rPr>
  </w:style>
  <w:style w:type="character" w:customStyle="1" w:styleId="num2">
    <w:name w:val="num2"/>
    <w:basedOn w:val="DefaultParagraphFont"/>
    <w:rsid w:val="00AB5961"/>
    <w:rPr>
      <w:b/>
      <w:bCs/>
      <w:sz w:val="20"/>
      <w:szCs w:val="20"/>
    </w:rPr>
  </w:style>
  <w:style w:type="character" w:customStyle="1" w:styleId="chapeau">
    <w:name w:val="chapeau"/>
    <w:basedOn w:val="DefaultParagraphFont"/>
    <w:rsid w:val="00AB5961"/>
    <w:rPr>
      <w:b w:val="0"/>
      <w:bCs w:val="0"/>
      <w:sz w:val="20"/>
      <w:szCs w:val="20"/>
    </w:rPr>
  </w:style>
  <w:style w:type="character" w:customStyle="1" w:styleId="costarpage">
    <w:name w:val="co_starpage"/>
    <w:basedOn w:val="DefaultParagraphFont"/>
    <w:rsid w:val="006C5898"/>
  </w:style>
  <w:style w:type="paragraph" w:styleId="NoSpacing">
    <w:name w:val="No Spacing"/>
    <w:uiPriority w:val="1"/>
    <w:qFormat/>
    <w:rsid w:val="006208E8"/>
    <w:pPr>
      <w:spacing w:after="0" w:line="240" w:lineRule="auto"/>
    </w:pPr>
    <w:rPr>
      <w:rFonts w:ascii="Calibri" w:hAnsi="Calibri" w:cs="Times New Roman"/>
    </w:rPr>
  </w:style>
  <w:style w:type="character" w:customStyle="1" w:styleId="DefaultChar">
    <w:name w:val="Default Char"/>
    <w:basedOn w:val="DefaultParagraphFont"/>
    <w:link w:val="Default"/>
    <w:rsid w:val="002E6F9B"/>
    <w:rPr>
      <w:rFonts w:ascii="Arial" w:hAnsi="Arial" w:cs="Arial"/>
      <w:color w:val="000000"/>
      <w:sz w:val="24"/>
      <w:szCs w:val="24"/>
    </w:rPr>
  </w:style>
  <w:style w:type="paragraph" w:styleId="DocumentMap">
    <w:name w:val="Document Map"/>
    <w:basedOn w:val="Normal"/>
    <w:link w:val="DocumentMapChar"/>
    <w:uiPriority w:val="99"/>
    <w:semiHidden/>
    <w:unhideWhenUsed/>
    <w:rsid w:val="00D40B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40BD6"/>
    <w:rPr>
      <w:rFonts w:ascii="Times New Roman" w:hAnsi="Times New Roman" w:cs="Times New Roman"/>
      <w:sz w:val="24"/>
      <w:szCs w:val="24"/>
    </w:rPr>
  </w:style>
  <w:style w:type="paragraph" w:styleId="Revision">
    <w:name w:val="Revision"/>
    <w:hidden/>
    <w:uiPriority w:val="99"/>
    <w:semiHidden/>
    <w:rsid w:val="00D40BD6"/>
    <w:pPr>
      <w:spacing w:after="0" w:line="240" w:lineRule="auto"/>
    </w:pPr>
    <w:rPr>
      <w:rFonts w:ascii="Calibri" w:hAnsi="Calibri" w:cs="Times New Roman"/>
    </w:rPr>
  </w:style>
  <w:style w:type="paragraph" w:customStyle="1" w:styleId="Style0">
    <w:name w:val="Style0"/>
    <w:link w:val="Style0Char"/>
    <w:rsid w:val="00F44F28"/>
    <w:pPr>
      <w:autoSpaceDE w:val="0"/>
      <w:autoSpaceDN w:val="0"/>
      <w:adjustRightInd w:val="0"/>
      <w:spacing w:after="0" w:line="240" w:lineRule="auto"/>
    </w:pPr>
    <w:rPr>
      <w:rFonts w:ascii="Arial" w:hAnsi="Arial" w:cs="Arial"/>
      <w:sz w:val="24"/>
      <w:szCs w:val="24"/>
    </w:rPr>
  </w:style>
  <w:style w:type="character" w:customStyle="1" w:styleId="Style0Char">
    <w:name w:val="Style0 Char"/>
    <w:basedOn w:val="DefaultParagraphFont"/>
    <w:link w:val="Style0"/>
    <w:rsid w:val="00F44F28"/>
    <w:rPr>
      <w:rFonts w:ascii="Arial" w:hAnsi="Arial" w:cs="Arial"/>
      <w:sz w:val="24"/>
      <w:szCs w:val="24"/>
    </w:rPr>
  </w:style>
  <w:style w:type="paragraph" w:customStyle="1" w:styleId="p1">
    <w:name w:val="p1"/>
    <w:basedOn w:val="Normal"/>
    <w:rsid w:val="00401D29"/>
    <w:rPr>
      <w:rFonts w:ascii="Times New Roman" w:hAnsi="Times New Roman"/>
      <w:sz w:val="21"/>
      <w:szCs w:val="21"/>
    </w:rPr>
  </w:style>
  <w:style w:type="paragraph" w:customStyle="1" w:styleId="p2">
    <w:name w:val="p2"/>
    <w:basedOn w:val="Normal"/>
    <w:rsid w:val="00401D29"/>
    <w:rPr>
      <w:rFonts w:ascii="Times New Roman" w:hAnsi="Times New Roman"/>
      <w:sz w:val="17"/>
      <w:szCs w:val="17"/>
    </w:rPr>
  </w:style>
  <w:style w:type="character" w:customStyle="1" w:styleId="apple-converted-space">
    <w:name w:val="apple-converted-space"/>
    <w:basedOn w:val="DefaultParagraphFont"/>
    <w:rsid w:val="00401D29"/>
  </w:style>
  <w:style w:type="character" w:customStyle="1" w:styleId="s1">
    <w:name w:val="s1"/>
    <w:basedOn w:val="DefaultParagraphFont"/>
    <w:rsid w:val="00EE3178"/>
    <w:rPr>
      <w:rFonts w:ascii="Helvetica" w:hAnsi="Helvetica" w:hint="default"/>
      <w:sz w:val="17"/>
      <w:szCs w:val="17"/>
    </w:rPr>
  </w:style>
  <w:style w:type="character" w:customStyle="1" w:styleId="s2">
    <w:name w:val="s2"/>
    <w:basedOn w:val="DefaultParagraphFont"/>
    <w:rsid w:val="00EE3178"/>
    <w:rPr>
      <w:rFonts w:ascii="Helvetica" w:hAnsi="Helvetica" w:hint="default"/>
      <w:sz w:val="18"/>
      <w:szCs w:val="18"/>
    </w:rPr>
  </w:style>
  <w:style w:type="character" w:customStyle="1" w:styleId="s3">
    <w:name w:val="s3"/>
    <w:basedOn w:val="DefaultParagraphFont"/>
    <w:rsid w:val="00EE3178"/>
    <w:rPr>
      <w:rFonts w:ascii="Helvetica" w:hAnsi="Helvetica" w:hint="default"/>
      <w:sz w:val="16"/>
      <w:szCs w:val="16"/>
    </w:rPr>
  </w:style>
  <w:style w:type="character" w:customStyle="1" w:styleId="s4">
    <w:name w:val="s4"/>
    <w:basedOn w:val="DefaultParagraphFont"/>
    <w:rsid w:val="00EE3178"/>
    <w:rPr>
      <w:rFonts w:ascii="Helvetica" w:hAnsi="Helvetica" w:hint="default"/>
      <w:sz w:val="15"/>
      <w:szCs w:val="15"/>
    </w:rPr>
  </w:style>
  <w:style w:type="character" w:customStyle="1" w:styleId="s5">
    <w:name w:val="s5"/>
    <w:basedOn w:val="DefaultParagraphFont"/>
    <w:rsid w:val="00EE3178"/>
    <w:rPr>
      <w:rFonts w:ascii="Helvetica" w:hAnsi="Helvetica" w:hint="default"/>
      <w:sz w:val="17"/>
      <w:szCs w:val="17"/>
    </w:rPr>
  </w:style>
  <w:style w:type="character" w:customStyle="1" w:styleId="s6">
    <w:name w:val="s6"/>
    <w:basedOn w:val="DefaultParagraphFont"/>
    <w:rsid w:val="00EE3178"/>
    <w:rPr>
      <w:rFonts w:ascii="Helvetica" w:hAnsi="Helvetica" w:hint="default"/>
      <w:sz w:val="20"/>
      <w:szCs w:val="20"/>
    </w:rPr>
  </w:style>
  <w:style w:type="character" w:customStyle="1" w:styleId="s7">
    <w:name w:val="s7"/>
    <w:basedOn w:val="DefaultParagraphFont"/>
    <w:rsid w:val="00EE3178"/>
    <w:rPr>
      <w:rFonts w:ascii="Helvetica" w:hAnsi="Helvetica" w:hint="default"/>
      <w:sz w:val="14"/>
      <w:szCs w:val="14"/>
    </w:rPr>
  </w:style>
  <w:style w:type="paragraph" w:customStyle="1" w:styleId="p3">
    <w:name w:val="p3"/>
    <w:basedOn w:val="Normal"/>
    <w:rsid w:val="00541144"/>
    <w:rPr>
      <w:rFonts w:ascii="Helvetica" w:hAnsi="Helvetica"/>
      <w:sz w:val="15"/>
      <w:szCs w:val="15"/>
    </w:rPr>
  </w:style>
  <w:style w:type="paragraph" w:customStyle="1" w:styleId="p4">
    <w:name w:val="p4"/>
    <w:basedOn w:val="Normal"/>
    <w:rsid w:val="00322FAF"/>
    <w:rPr>
      <w:rFonts w:ascii="Helvetica" w:hAnsi="Helvetica"/>
      <w:sz w:val="17"/>
      <w:szCs w:val="17"/>
    </w:rPr>
  </w:style>
  <w:style w:type="character" w:customStyle="1" w:styleId="s8">
    <w:name w:val="s8"/>
    <w:basedOn w:val="DefaultParagraphFont"/>
    <w:rsid w:val="00322FAF"/>
    <w:rPr>
      <w:rFonts w:ascii="Helvetica" w:hAnsi="Helvetica" w:hint="default"/>
      <w:sz w:val="19"/>
      <w:szCs w:val="19"/>
    </w:rPr>
  </w:style>
  <w:style w:type="character" w:customStyle="1" w:styleId="s9">
    <w:name w:val="s9"/>
    <w:basedOn w:val="DefaultParagraphFont"/>
    <w:rsid w:val="00322FAF"/>
    <w:rPr>
      <w:rFonts w:ascii="Helvetica" w:hAnsi="Helvetica" w:hint="default"/>
      <w:sz w:val="13"/>
      <w:szCs w:val="13"/>
    </w:rPr>
  </w:style>
  <w:style w:type="character" w:customStyle="1" w:styleId="s10">
    <w:name w:val="s10"/>
    <w:basedOn w:val="DefaultParagraphFont"/>
    <w:rsid w:val="00322FAF"/>
    <w:rPr>
      <w:rFonts w:ascii="Helvetica" w:hAnsi="Helvetica" w:hint="default"/>
      <w:sz w:val="22"/>
      <w:szCs w:val="22"/>
    </w:rPr>
  </w:style>
  <w:style w:type="character" w:customStyle="1" w:styleId="s11">
    <w:name w:val="s11"/>
    <w:basedOn w:val="DefaultParagraphFont"/>
    <w:rsid w:val="00322FAF"/>
    <w:rPr>
      <w:rFonts w:ascii="Helvetica" w:hAnsi="Helvetica" w:hint="default"/>
      <w:sz w:val="20"/>
      <w:szCs w:val="20"/>
    </w:rPr>
  </w:style>
  <w:style w:type="character" w:customStyle="1" w:styleId="s12">
    <w:name w:val="s12"/>
    <w:basedOn w:val="DefaultParagraphFont"/>
    <w:rsid w:val="00322FAF"/>
    <w:rPr>
      <w:rFonts w:ascii="Helvetica" w:hAnsi="Helvetic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390">
      <w:bodyDiv w:val="1"/>
      <w:marLeft w:val="0"/>
      <w:marRight w:val="0"/>
      <w:marTop w:val="0"/>
      <w:marBottom w:val="0"/>
      <w:divBdr>
        <w:top w:val="none" w:sz="0" w:space="0" w:color="auto"/>
        <w:left w:val="none" w:sz="0" w:space="0" w:color="auto"/>
        <w:bottom w:val="none" w:sz="0" w:space="0" w:color="auto"/>
        <w:right w:val="none" w:sz="0" w:space="0" w:color="auto"/>
      </w:divBdr>
    </w:div>
    <w:div w:id="49115673">
      <w:bodyDiv w:val="1"/>
      <w:marLeft w:val="0"/>
      <w:marRight w:val="0"/>
      <w:marTop w:val="0"/>
      <w:marBottom w:val="0"/>
      <w:divBdr>
        <w:top w:val="none" w:sz="0" w:space="0" w:color="auto"/>
        <w:left w:val="none" w:sz="0" w:space="0" w:color="auto"/>
        <w:bottom w:val="none" w:sz="0" w:space="0" w:color="auto"/>
        <w:right w:val="none" w:sz="0" w:space="0" w:color="auto"/>
      </w:divBdr>
    </w:div>
    <w:div w:id="79839522">
      <w:bodyDiv w:val="1"/>
      <w:marLeft w:val="0"/>
      <w:marRight w:val="0"/>
      <w:marTop w:val="0"/>
      <w:marBottom w:val="0"/>
      <w:divBdr>
        <w:top w:val="none" w:sz="0" w:space="0" w:color="auto"/>
        <w:left w:val="none" w:sz="0" w:space="0" w:color="auto"/>
        <w:bottom w:val="none" w:sz="0" w:space="0" w:color="auto"/>
        <w:right w:val="none" w:sz="0" w:space="0" w:color="auto"/>
      </w:divBdr>
    </w:div>
    <w:div w:id="88162225">
      <w:bodyDiv w:val="1"/>
      <w:marLeft w:val="0"/>
      <w:marRight w:val="0"/>
      <w:marTop w:val="0"/>
      <w:marBottom w:val="0"/>
      <w:divBdr>
        <w:top w:val="none" w:sz="0" w:space="0" w:color="auto"/>
        <w:left w:val="none" w:sz="0" w:space="0" w:color="auto"/>
        <w:bottom w:val="none" w:sz="0" w:space="0" w:color="auto"/>
        <w:right w:val="none" w:sz="0" w:space="0" w:color="auto"/>
      </w:divBdr>
    </w:div>
    <w:div w:id="131102615">
      <w:bodyDiv w:val="1"/>
      <w:marLeft w:val="0"/>
      <w:marRight w:val="0"/>
      <w:marTop w:val="0"/>
      <w:marBottom w:val="0"/>
      <w:divBdr>
        <w:top w:val="none" w:sz="0" w:space="0" w:color="auto"/>
        <w:left w:val="none" w:sz="0" w:space="0" w:color="auto"/>
        <w:bottom w:val="none" w:sz="0" w:space="0" w:color="auto"/>
        <w:right w:val="none" w:sz="0" w:space="0" w:color="auto"/>
      </w:divBdr>
    </w:div>
    <w:div w:id="271476702">
      <w:bodyDiv w:val="1"/>
      <w:marLeft w:val="0"/>
      <w:marRight w:val="0"/>
      <w:marTop w:val="0"/>
      <w:marBottom w:val="0"/>
      <w:divBdr>
        <w:top w:val="none" w:sz="0" w:space="0" w:color="auto"/>
        <w:left w:val="none" w:sz="0" w:space="0" w:color="auto"/>
        <w:bottom w:val="none" w:sz="0" w:space="0" w:color="auto"/>
        <w:right w:val="none" w:sz="0" w:space="0" w:color="auto"/>
      </w:divBdr>
    </w:div>
    <w:div w:id="348341323">
      <w:bodyDiv w:val="1"/>
      <w:marLeft w:val="0"/>
      <w:marRight w:val="0"/>
      <w:marTop w:val="0"/>
      <w:marBottom w:val="0"/>
      <w:divBdr>
        <w:top w:val="none" w:sz="0" w:space="0" w:color="auto"/>
        <w:left w:val="none" w:sz="0" w:space="0" w:color="auto"/>
        <w:bottom w:val="none" w:sz="0" w:space="0" w:color="auto"/>
        <w:right w:val="none" w:sz="0" w:space="0" w:color="auto"/>
      </w:divBdr>
    </w:div>
    <w:div w:id="355235983">
      <w:bodyDiv w:val="1"/>
      <w:marLeft w:val="0"/>
      <w:marRight w:val="0"/>
      <w:marTop w:val="0"/>
      <w:marBottom w:val="0"/>
      <w:divBdr>
        <w:top w:val="none" w:sz="0" w:space="0" w:color="auto"/>
        <w:left w:val="none" w:sz="0" w:space="0" w:color="auto"/>
        <w:bottom w:val="none" w:sz="0" w:space="0" w:color="auto"/>
        <w:right w:val="none" w:sz="0" w:space="0" w:color="auto"/>
      </w:divBdr>
    </w:div>
    <w:div w:id="404647773">
      <w:bodyDiv w:val="1"/>
      <w:marLeft w:val="0"/>
      <w:marRight w:val="0"/>
      <w:marTop w:val="0"/>
      <w:marBottom w:val="0"/>
      <w:divBdr>
        <w:top w:val="none" w:sz="0" w:space="0" w:color="auto"/>
        <w:left w:val="none" w:sz="0" w:space="0" w:color="auto"/>
        <w:bottom w:val="none" w:sz="0" w:space="0" w:color="auto"/>
        <w:right w:val="none" w:sz="0" w:space="0" w:color="auto"/>
      </w:divBdr>
    </w:div>
    <w:div w:id="496920767">
      <w:bodyDiv w:val="1"/>
      <w:marLeft w:val="0"/>
      <w:marRight w:val="0"/>
      <w:marTop w:val="0"/>
      <w:marBottom w:val="0"/>
      <w:divBdr>
        <w:top w:val="none" w:sz="0" w:space="0" w:color="auto"/>
        <w:left w:val="none" w:sz="0" w:space="0" w:color="auto"/>
        <w:bottom w:val="none" w:sz="0" w:space="0" w:color="auto"/>
        <w:right w:val="none" w:sz="0" w:space="0" w:color="auto"/>
      </w:divBdr>
    </w:div>
    <w:div w:id="531503826">
      <w:bodyDiv w:val="1"/>
      <w:marLeft w:val="0"/>
      <w:marRight w:val="0"/>
      <w:marTop w:val="0"/>
      <w:marBottom w:val="0"/>
      <w:divBdr>
        <w:top w:val="none" w:sz="0" w:space="0" w:color="auto"/>
        <w:left w:val="none" w:sz="0" w:space="0" w:color="auto"/>
        <w:bottom w:val="none" w:sz="0" w:space="0" w:color="auto"/>
        <w:right w:val="none" w:sz="0" w:space="0" w:color="auto"/>
      </w:divBdr>
    </w:div>
    <w:div w:id="555551462">
      <w:bodyDiv w:val="1"/>
      <w:marLeft w:val="0"/>
      <w:marRight w:val="0"/>
      <w:marTop w:val="0"/>
      <w:marBottom w:val="0"/>
      <w:divBdr>
        <w:top w:val="none" w:sz="0" w:space="0" w:color="auto"/>
        <w:left w:val="none" w:sz="0" w:space="0" w:color="auto"/>
        <w:bottom w:val="none" w:sz="0" w:space="0" w:color="auto"/>
        <w:right w:val="none" w:sz="0" w:space="0" w:color="auto"/>
      </w:divBdr>
      <w:divsChild>
        <w:div w:id="1713383107">
          <w:marLeft w:val="0"/>
          <w:marRight w:val="0"/>
          <w:marTop w:val="0"/>
          <w:marBottom w:val="0"/>
          <w:divBdr>
            <w:top w:val="none" w:sz="0" w:space="0" w:color="auto"/>
            <w:left w:val="none" w:sz="0" w:space="0" w:color="auto"/>
            <w:bottom w:val="none" w:sz="0" w:space="0" w:color="auto"/>
            <w:right w:val="none" w:sz="0" w:space="0" w:color="auto"/>
          </w:divBdr>
          <w:divsChild>
            <w:div w:id="1249732251">
              <w:marLeft w:val="0"/>
              <w:marRight w:val="0"/>
              <w:marTop w:val="0"/>
              <w:marBottom w:val="0"/>
              <w:divBdr>
                <w:top w:val="none" w:sz="0" w:space="0" w:color="auto"/>
                <w:left w:val="none" w:sz="0" w:space="0" w:color="auto"/>
                <w:bottom w:val="none" w:sz="0" w:space="0" w:color="auto"/>
                <w:right w:val="none" w:sz="0" w:space="0" w:color="auto"/>
              </w:divBdr>
              <w:divsChild>
                <w:div w:id="1295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5735">
      <w:bodyDiv w:val="1"/>
      <w:marLeft w:val="0"/>
      <w:marRight w:val="0"/>
      <w:marTop w:val="0"/>
      <w:marBottom w:val="0"/>
      <w:divBdr>
        <w:top w:val="none" w:sz="0" w:space="0" w:color="auto"/>
        <w:left w:val="none" w:sz="0" w:space="0" w:color="auto"/>
        <w:bottom w:val="none" w:sz="0" w:space="0" w:color="auto"/>
        <w:right w:val="none" w:sz="0" w:space="0" w:color="auto"/>
      </w:divBdr>
    </w:div>
    <w:div w:id="588078203">
      <w:bodyDiv w:val="1"/>
      <w:marLeft w:val="0"/>
      <w:marRight w:val="0"/>
      <w:marTop w:val="0"/>
      <w:marBottom w:val="0"/>
      <w:divBdr>
        <w:top w:val="none" w:sz="0" w:space="0" w:color="auto"/>
        <w:left w:val="none" w:sz="0" w:space="0" w:color="auto"/>
        <w:bottom w:val="none" w:sz="0" w:space="0" w:color="auto"/>
        <w:right w:val="none" w:sz="0" w:space="0" w:color="auto"/>
      </w:divBdr>
    </w:div>
    <w:div w:id="622854911">
      <w:bodyDiv w:val="1"/>
      <w:marLeft w:val="0"/>
      <w:marRight w:val="0"/>
      <w:marTop w:val="0"/>
      <w:marBottom w:val="0"/>
      <w:divBdr>
        <w:top w:val="none" w:sz="0" w:space="0" w:color="auto"/>
        <w:left w:val="none" w:sz="0" w:space="0" w:color="auto"/>
        <w:bottom w:val="none" w:sz="0" w:space="0" w:color="auto"/>
        <w:right w:val="none" w:sz="0" w:space="0" w:color="auto"/>
      </w:divBdr>
      <w:divsChild>
        <w:div w:id="1753156439">
          <w:marLeft w:val="0"/>
          <w:marRight w:val="0"/>
          <w:marTop w:val="0"/>
          <w:marBottom w:val="0"/>
          <w:divBdr>
            <w:top w:val="none" w:sz="0" w:space="0" w:color="auto"/>
            <w:left w:val="none" w:sz="0" w:space="0" w:color="auto"/>
            <w:bottom w:val="none" w:sz="0" w:space="0" w:color="auto"/>
            <w:right w:val="none" w:sz="0" w:space="0" w:color="auto"/>
          </w:divBdr>
          <w:divsChild>
            <w:div w:id="686754980">
              <w:marLeft w:val="0"/>
              <w:marRight w:val="0"/>
              <w:marTop w:val="0"/>
              <w:marBottom w:val="0"/>
              <w:divBdr>
                <w:top w:val="none" w:sz="0" w:space="0" w:color="auto"/>
                <w:left w:val="none" w:sz="0" w:space="0" w:color="auto"/>
                <w:bottom w:val="none" w:sz="0" w:space="0" w:color="auto"/>
                <w:right w:val="none" w:sz="0" w:space="0" w:color="auto"/>
              </w:divBdr>
              <w:divsChild>
                <w:div w:id="1440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6132">
      <w:bodyDiv w:val="1"/>
      <w:marLeft w:val="0"/>
      <w:marRight w:val="0"/>
      <w:marTop w:val="0"/>
      <w:marBottom w:val="0"/>
      <w:divBdr>
        <w:top w:val="none" w:sz="0" w:space="0" w:color="auto"/>
        <w:left w:val="none" w:sz="0" w:space="0" w:color="auto"/>
        <w:bottom w:val="none" w:sz="0" w:space="0" w:color="auto"/>
        <w:right w:val="none" w:sz="0" w:space="0" w:color="auto"/>
      </w:divBdr>
    </w:div>
    <w:div w:id="639266660">
      <w:bodyDiv w:val="1"/>
      <w:marLeft w:val="0"/>
      <w:marRight w:val="0"/>
      <w:marTop w:val="0"/>
      <w:marBottom w:val="0"/>
      <w:divBdr>
        <w:top w:val="none" w:sz="0" w:space="0" w:color="auto"/>
        <w:left w:val="none" w:sz="0" w:space="0" w:color="auto"/>
        <w:bottom w:val="none" w:sz="0" w:space="0" w:color="auto"/>
        <w:right w:val="none" w:sz="0" w:space="0" w:color="auto"/>
      </w:divBdr>
      <w:divsChild>
        <w:div w:id="967272520">
          <w:marLeft w:val="0"/>
          <w:marRight w:val="0"/>
          <w:marTop w:val="0"/>
          <w:marBottom w:val="0"/>
          <w:divBdr>
            <w:top w:val="none" w:sz="0" w:space="0" w:color="auto"/>
            <w:left w:val="none" w:sz="0" w:space="0" w:color="auto"/>
            <w:bottom w:val="none" w:sz="0" w:space="0" w:color="auto"/>
            <w:right w:val="none" w:sz="0" w:space="0" w:color="auto"/>
          </w:divBdr>
        </w:div>
      </w:divsChild>
    </w:div>
    <w:div w:id="664892650">
      <w:bodyDiv w:val="1"/>
      <w:marLeft w:val="0"/>
      <w:marRight w:val="0"/>
      <w:marTop w:val="0"/>
      <w:marBottom w:val="0"/>
      <w:divBdr>
        <w:top w:val="none" w:sz="0" w:space="0" w:color="auto"/>
        <w:left w:val="none" w:sz="0" w:space="0" w:color="auto"/>
        <w:bottom w:val="none" w:sz="0" w:space="0" w:color="auto"/>
        <w:right w:val="none" w:sz="0" w:space="0" w:color="auto"/>
      </w:divBdr>
    </w:div>
    <w:div w:id="836653859">
      <w:bodyDiv w:val="1"/>
      <w:marLeft w:val="0"/>
      <w:marRight w:val="0"/>
      <w:marTop w:val="0"/>
      <w:marBottom w:val="0"/>
      <w:divBdr>
        <w:top w:val="none" w:sz="0" w:space="0" w:color="auto"/>
        <w:left w:val="none" w:sz="0" w:space="0" w:color="auto"/>
        <w:bottom w:val="none" w:sz="0" w:space="0" w:color="auto"/>
        <w:right w:val="none" w:sz="0" w:space="0" w:color="auto"/>
      </w:divBdr>
    </w:div>
    <w:div w:id="949581523">
      <w:bodyDiv w:val="1"/>
      <w:marLeft w:val="0"/>
      <w:marRight w:val="0"/>
      <w:marTop w:val="0"/>
      <w:marBottom w:val="0"/>
      <w:divBdr>
        <w:top w:val="none" w:sz="0" w:space="0" w:color="auto"/>
        <w:left w:val="none" w:sz="0" w:space="0" w:color="auto"/>
        <w:bottom w:val="none" w:sz="0" w:space="0" w:color="auto"/>
        <w:right w:val="none" w:sz="0" w:space="0" w:color="auto"/>
      </w:divBdr>
      <w:divsChild>
        <w:div w:id="1137257620">
          <w:marLeft w:val="0"/>
          <w:marRight w:val="0"/>
          <w:marTop w:val="0"/>
          <w:marBottom w:val="0"/>
          <w:divBdr>
            <w:top w:val="none" w:sz="0" w:space="0" w:color="auto"/>
            <w:left w:val="none" w:sz="0" w:space="0" w:color="auto"/>
            <w:bottom w:val="none" w:sz="0" w:space="0" w:color="auto"/>
            <w:right w:val="none" w:sz="0" w:space="0" w:color="auto"/>
          </w:divBdr>
          <w:divsChild>
            <w:div w:id="1306742357">
              <w:marLeft w:val="0"/>
              <w:marRight w:val="0"/>
              <w:marTop w:val="0"/>
              <w:marBottom w:val="0"/>
              <w:divBdr>
                <w:top w:val="none" w:sz="0" w:space="0" w:color="auto"/>
                <w:left w:val="none" w:sz="0" w:space="0" w:color="auto"/>
                <w:bottom w:val="none" w:sz="0" w:space="0" w:color="auto"/>
                <w:right w:val="none" w:sz="0" w:space="0" w:color="auto"/>
              </w:divBdr>
              <w:divsChild>
                <w:div w:id="18772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7183">
      <w:bodyDiv w:val="1"/>
      <w:marLeft w:val="0"/>
      <w:marRight w:val="0"/>
      <w:marTop w:val="0"/>
      <w:marBottom w:val="0"/>
      <w:divBdr>
        <w:top w:val="none" w:sz="0" w:space="0" w:color="auto"/>
        <w:left w:val="none" w:sz="0" w:space="0" w:color="auto"/>
        <w:bottom w:val="none" w:sz="0" w:space="0" w:color="auto"/>
        <w:right w:val="none" w:sz="0" w:space="0" w:color="auto"/>
      </w:divBdr>
    </w:div>
    <w:div w:id="1187863647">
      <w:bodyDiv w:val="1"/>
      <w:marLeft w:val="0"/>
      <w:marRight w:val="0"/>
      <w:marTop w:val="0"/>
      <w:marBottom w:val="0"/>
      <w:divBdr>
        <w:top w:val="none" w:sz="0" w:space="0" w:color="auto"/>
        <w:left w:val="none" w:sz="0" w:space="0" w:color="auto"/>
        <w:bottom w:val="none" w:sz="0" w:space="0" w:color="auto"/>
        <w:right w:val="none" w:sz="0" w:space="0" w:color="auto"/>
      </w:divBdr>
    </w:div>
    <w:div w:id="1190218826">
      <w:bodyDiv w:val="1"/>
      <w:marLeft w:val="0"/>
      <w:marRight w:val="0"/>
      <w:marTop w:val="0"/>
      <w:marBottom w:val="0"/>
      <w:divBdr>
        <w:top w:val="none" w:sz="0" w:space="0" w:color="auto"/>
        <w:left w:val="none" w:sz="0" w:space="0" w:color="auto"/>
        <w:bottom w:val="none" w:sz="0" w:space="0" w:color="auto"/>
        <w:right w:val="none" w:sz="0" w:space="0" w:color="auto"/>
      </w:divBdr>
    </w:div>
    <w:div w:id="1215460868">
      <w:bodyDiv w:val="1"/>
      <w:marLeft w:val="0"/>
      <w:marRight w:val="0"/>
      <w:marTop w:val="0"/>
      <w:marBottom w:val="0"/>
      <w:divBdr>
        <w:top w:val="none" w:sz="0" w:space="0" w:color="auto"/>
        <w:left w:val="none" w:sz="0" w:space="0" w:color="auto"/>
        <w:bottom w:val="none" w:sz="0" w:space="0" w:color="auto"/>
        <w:right w:val="none" w:sz="0" w:space="0" w:color="auto"/>
      </w:divBdr>
    </w:div>
    <w:div w:id="1456749351">
      <w:bodyDiv w:val="1"/>
      <w:marLeft w:val="0"/>
      <w:marRight w:val="0"/>
      <w:marTop w:val="0"/>
      <w:marBottom w:val="0"/>
      <w:divBdr>
        <w:top w:val="none" w:sz="0" w:space="0" w:color="auto"/>
        <w:left w:val="none" w:sz="0" w:space="0" w:color="auto"/>
        <w:bottom w:val="none" w:sz="0" w:space="0" w:color="auto"/>
        <w:right w:val="none" w:sz="0" w:space="0" w:color="auto"/>
      </w:divBdr>
    </w:div>
    <w:div w:id="1461147140">
      <w:bodyDiv w:val="1"/>
      <w:marLeft w:val="0"/>
      <w:marRight w:val="0"/>
      <w:marTop w:val="0"/>
      <w:marBottom w:val="0"/>
      <w:divBdr>
        <w:top w:val="none" w:sz="0" w:space="0" w:color="auto"/>
        <w:left w:val="none" w:sz="0" w:space="0" w:color="auto"/>
        <w:bottom w:val="none" w:sz="0" w:space="0" w:color="auto"/>
        <w:right w:val="none" w:sz="0" w:space="0" w:color="auto"/>
      </w:divBdr>
    </w:div>
    <w:div w:id="1471441268">
      <w:bodyDiv w:val="1"/>
      <w:marLeft w:val="0"/>
      <w:marRight w:val="0"/>
      <w:marTop w:val="0"/>
      <w:marBottom w:val="0"/>
      <w:divBdr>
        <w:top w:val="none" w:sz="0" w:space="0" w:color="auto"/>
        <w:left w:val="none" w:sz="0" w:space="0" w:color="auto"/>
        <w:bottom w:val="none" w:sz="0" w:space="0" w:color="auto"/>
        <w:right w:val="none" w:sz="0" w:space="0" w:color="auto"/>
      </w:divBdr>
      <w:divsChild>
        <w:div w:id="732311237">
          <w:marLeft w:val="0"/>
          <w:marRight w:val="0"/>
          <w:marTop w:val="0"/>
          <w:marBottom w:val="0"/>
          <w:divBdr>
            <w:top w:val="none" w:sz="0" w:space="0" w:color="auto"/>
            <w:left w:val="none" w:sz="0" w:space="0" w:color="auto"/>
            <w:bottom w:val="none" w:sz="0" w:space="0" w:color="auto"/>
            <w:right w:val="none" w:sz="0" w:space="0" w:color="auto"/>
          </w:divBdr>
        </w:div>
      </w:divsChild>
    </w:div>
    <w:div w:id="1525554863">
      <w:bodyDiv w:val="1"/>
      <w:marLeft w:val="0"/>
      <w:marRight w:val="0"/>
      <w:marTop w:val="0"/>
      <w:marBottom w:val="0"/>
      <w:divBdr>
        <w:top w:val="none" w:sz="0" w:space="0" w:color="auto"/>
        <w:left w:val="none" w:sz="0" w:space="0" w:color="auto"/>
        <w:bottom w:val="none" w:sz="0" w:space="0" w:color="auto"/>
        <w:right w:val="none" w:sz="0" w:space="0" w:color="auto"/>
      </w:divBdr>
    </w:div>
    <w:div w:id="1555577552">
      <w:bodyDiv w:val="1"/>
      <w:marLeft w:val="0"/>
      <w:marRight w:val="0"/>
      <w:marTop w:val="0"/>
      <w:marBottom w:val="0"/>
      <w:divBdr>
        <w:top w:val="none" w:sz="0" w:space="0" w:color="auto"/>
        <w:left w:val="none" w:sz="0" w:space="0" w:color="auto"/>
        <w:bottom w:val="none" w:sz="0" w:space="0" w:color="auto"/>
        <w:right w:val="none" w:sz="0" w:space="0" w:color="auto"/>
      </w:divBdr>
    </w:div>
    <w:div w:id="1686518481">
      <w:bodyDiv w:val="1"/>
      <w:marLeft w:val="0"/>
      <w:marRight w:val="0"/>
      <w:marTop w:val="0"/>
      <w:marBottom w:val="0"/>
      <w:divBdr>
        <w:top w:val="none" w:sz="0" w:space="0" w:color="auto"/>
        <w:left w:val="none" w:sz="0" w:space="0" w:color="auto"/>
        <w:bottom w:val="none" w:sz="0" w:space="0" w:color="auto"/>
        <w:right w:val="none" w:sz="0" w:space="0" w:color="auto"/>
      </w:divBdr>
      <w:divsChild>
        <w:div w:id="753627136">
          <w:marLeft w:val="0"/>
          <w:marRight w:val="0"/>
          <w:marTop w:val="0"/>
          <w:marBottom w:val="0"/>
          <w:divBdr>
            <w:top w:val="none" w:sz="0" w:space="0" w:color="auto"/>
            <w:left w:val="none" w:sz="0" w:space="0" w:color="auto"/>
            <w:bottom w:val="none" w:sz="0" w:space="0" w:color="auto"/>
            <w:right w:val="none" w:sz="0" w:space="0" w:color="auto"/>
          </w:divBdr>
          <w:divsChild>
            <w:div w:id="572549896">
              <w:marLeft w:val="0"/>
              <w:marRight w:val="0"/>
              <w:marTop w:val="0"/>
              <w:marBottom w:val="0"/>
              <w:divBdr>
                <w:top w:val="none" w:sz="0" w:space="0" w:color="auto"/>
                <w:left w:val="none" w:sz="0" w:space="0" w:color="auto"/>
                <w:bottom w:val="none" w:sz="0" w:space="0" w:color="auto"/>
                <w:right w:val="none" w:sz="0" w:space="0" w:color="auto"/>
              </w:divBdr>
              <w:divsChild>
                <w:div w:id="563759700">
                  <w:marLeft w:val="0"/>
                  <w:marRight w:val="0"/>
                  <w:marTop w:val="0"/>
                  <w:marBottom w:val="0"/>
                  <w:divBdr>
                    <w:top w:val="none" w:sz="0" w:space="0" w:color="auto"/>
                    <w:left w:val="none" w:sz="0" w:space="0" w:color="auto"/>
                    <w:bottom w:val="none" w:sz="0" w:space="0" w:color="auto"/>
                    <w:right w:val="none" w:sz="0" w:space="0" w:color="auto"/>
                  </w:divBdr>
                </w:div>
              </w:divsChild>
            </w:div>
            <w:div w:id="1615945265">
              <w:marLeft w:val="0"/>
              <w:marRight w:val="0"/>
              <w:marTop w:val="0"/>
              <w:marBottom w:val="0"/>
              <w:divBdr>
                <w:top w:val="none" w:sz="0" w:space="0" w:color="auto"/>
                <w:left w:val="none" w:sz="0" w:space="0" w:color="auto"/>
                <w:bottom w:val="none" w:sz="0" w:space="0" w:color="auto"/>
                <w:right w:val="none" w:sz="0" w:space="0" w:color="auto"/>
              </w:divBdr>
            </w:div>
            <w:div w:id="1901286205">
              <w:marLeft w:val="0"/>
              <w:marRight w:val="0"/>
              <w:marTop w:val="0"/>
              <w:marBottom w:val="0"/>
              <w:divBdr>
                <w:top w:val="none" w:sz="0" w:space="0" w:color="auto"/>
                <w:left w:val="none" w:sz="0" w:space="0" w:color="auto"/>
                <w:bottom w:val="none" w:sz="0" w:space="0" w:color="auto"/>
                <w:right w:val="none" w:sz="0" w:space="0" w:color="auto"/>
              </w:divBdr>
              <w:divsChild>
                <w:div w:id="78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8991">
      <w:bodyDiv w:val="1"/>
      <w:marLeft w:val="0"/>
      <w:marRight w:val="0"/>
      <w:marTop w:val="0"/>
      <w:marBottom w:val="0"/>
      <w:divBdr>
        <w:top w:val="none" w:sz="0" w:space="0" w:color="auto"/>
        <w:left w:val="none" w:sz="0" w:space="0" w:color="auto"/>
        <w:bottom w:val="none" w:sz="0" w:space="0" w:color="auto"/>
        <w:right w:val="none" w:sz="0" w:space="0" w:color="auto"/>
      </w:divBdr>
    </w:div>
    <w:div w:id="1863320327">
      <w:bodyDiv w:val="1"/>
      <w:marLeft w:val="0"/>
      <w:marRight w:val="0"/>
      <w:marTop w:val="0"/>
      <w:marBottom w:val="0"/>
      <w:divBdr>
        <w:top w:val="none" w:sz="0" w:space="0" w:color="auto"/>
        <w:left w:val="none" w:sz="0" w:space="0" w:color="auto"/>
        <w:bottom w:val="none" w:sz="0" w:space="0" w:color="auto"/>
        <w:right w:val="none" w:sz="0" w:space="0" w:color="auto"/>
      </w:divBdr>
    </w:div>
    <w:div w:id="1963419109">
      <w:bodyDiv w:val="1"/>
      <w:marLeft w:val="0"/>
      <w:marRight w:val="0"/>
      <w:marTop w:val="0"/>
      <w:marBottom w:val="0"/>
      <w:divBdr>
        <w:top w:val="none" w:sz="0" w:space="0" w:color="auto"/>
        <w:left w:val="none" w:sz="0" w:space="0" w:color="auto"/>
        <w:bottom w:val="none" w:sz="0" w:space="0" w:color="auto"/>
        <w:right w:val="none" w:sz="0" w:space="0" w:color="auto"/>
      </w:divBdr>
    </w:div>
    <w:div w:id="1981301599">
      <w:bodyDiv w:val="1"/>
      <w:marLeft w:val="0"/>
      <w:marRight w:val="0"/>
      <w:marTop w:val="0"/>
      <w:marBottom w:val="0"/>
      <w:divBdr>
        <w:top w:val="none" w:sz="0" w:space="0" w:color="auto"/>
        <w:left w:val="none" w:sz="0" w:space="0" w:color="auto"/>
        <w:bottom w:val="none" w:sz="0" w:space="0" w:color="auto"/>
        <w:right w:val="none" w:sz="0" w:space="0" w:color="auto"/>
      </w:divBdr>
    </w:div>
    <w:div w:id="2060086534">
      <w:bodyDiv w:val="1"/>
      <w:marLeft w:val="0"/>
      <w:marRight w:val="0"/>
      <w:marTop w:val="0"/>
      <w:marBottom w:val="0"/>
      <w:divBdr>
        <w:top w:val="none" w:sz="0" w:space="0" w:color="auto"/>
        <w:left w:val="none" w:sz="0" w:space="0" w:color="auto"/>
        <w:bottom w:val="none" w:sz="0" w:space="0" w:color="auto"/>
        <w:right w:val="none" w:sz="0" w:space="0" w:color="auto"/>
      </w:divBdr>
    </w:div>
    <w:div w:id="2067800754">
      <w:bodyDiv w:val="1"/>
      <w:marLeft w:val="0"/>
      <w:marRight w:val="0"/>
      <w:marTop w:val="0"/>
      <w:marBottom w:val="0"/>
      <w:divBdr>
        <w:top w:val="none" w:sz="0" w:space="0" w:color="auto"/>
        <w:left w:val="none" w:sz="0" w:space="0" w:color="auto"/>
        <w:bottom w:val="none" w:sz="0" w:space="0" w:color="auto"/>
        <w:right w:val="none" w:sz="0" w:space="0" w:color="auto"/>
      </w:divBdr>
      <w:divsChild>
        <w:div w:id="685324792">
          <w:marLeft w:val="0"/>
          <w:marRight w:val="0"/>
          <w:marTop w:val="0"/>
          <w:marBottom w:val="0"/>
          <w:divBdr>
            <w:top w:val="none" w:sz="0" w:space="0" w:color="auto"/>
            <w:left w:val="none" w:sz="0" w:space="0" w:color="auto"/>
            <w:bottom w:val="none" w:sz="0" w:space="0" w:color="auto"/>
            <w:right w:val="none" w:sz="0" w:space="0" w:color="auto"/>
          </w:divBdr>
          <w:divsChild>
            <w:div w:id="1686905816">
              <w:marLeft w:val="0"/>
              <w:marRight w:val="0"/>
              <w:marTop w:val="0"/>
              <w:marBottom w:val="0"/>
              <w:divBdr>
                <w:top w:val="none" w:sz="0" w:space="0" w:color="auto"/>
                <w:left w:val="none" w:sz="0" w:space="0" w:color="auto"/>
                <w:bottom w:val="none" w:sz="0" w:space="0" w:color="auto"/>
                <w:right w:val="none" w:sz="0" w:space="0" w:color="auto"/>
              </w:divBdr>
              <w:divsChild>
                <w:div w:id="520433196">
                  <w:marLeft w:val="0"/>
                  <w:marRight w:val="0"/>
                  <w:marTop w:val="0"/>
                  <w:marBottom w:val="0"/>
                  <w:divBdr>
                    <w:top w:val="none" w:sz="0" w:space="0" w:color="auto"/>
                    <w:left w:val="none" w:sz="0" w:space="0" w:color="auto"/>
                    <w:bottom w:val="none" w:sz="0" w:space="0" w:color="auto"/>
                    <w:right w:val="none" w:sz="0" w:space="0" w:color="auto"/>
                  </w:divBdr>
                  <w:divsChild>
                    <w:div w:id="176819221">
                      <w:marLeft w:val="0"/>
                      <w:marRight w:val="0"/>
                      <w:marTop w:val="0"/>
                      <w:marBottom w:val="0"/>
                      <w:divBdr>
                        <w:top w:val="none" w:sz="0" w:space="0" w:color="auto"/>
                        <w:left w:val="none" w:sz="0" w:space="0" w:color="auto"/>
                        <w:bottom w:val="none" w:sz="0" w:space="0" w:color="auto"/>
                        <w:right w:val="none" w:sz="0" w:space="0" w:color="auto"/>
                      </w:divBdr>
                      <w:divsChild>
                        <w:div w:id="203294000">
                          <w:marLeft w:val="0"/>
                          <w:marRight w:val="0"/>
                          <w:marTop w:val="0"/>
                          <w:marBottom w:val="0"/>
                          <w:divBdr>
                            <w:top w:val="none" w:sz="0" w:space="0" w:color="auto"/>
                            <w:left w:val="none" w:sz="0" w:space="0" w:color="auto"/>
                            <w:bottom w:val="none" w:sz="0" w:space="0" w:color="auto"/>
                            <w:right w:val="none" w:sz="0" w:space="0" w:color="auto"/>
                          </w:divBdr>
                          <w:divsChild>
                            <w:div w:id="1131051200">
                              <w:marLeft w:val="0"/>
                              <w:marRight w:val="0"/>
                              <w:marTop w:val="0"/>
                              <w:marBottom w:val="0"/>
                              <w:divBdr>
                                <w:top w:val="none" w:sz="0" w:space="0" w:color="auto"/>
                                <w:left w:val="none" w:sz="0" w:space="0" w:color="auto"/>
                                <w:bottom w:val="none" w:sz="0" w:space="0" w:color="auto"/>
                                <w:right w:val="none" w:sz="0" w:space="0" w:color="auto"/>
                              </w:divBdr>
                              <w:divsChild>
                                <w:div w:id="1409304309">
                                  <w:marLeft w:val="0"/>
                                  <w:marRight w:val="0"/>
                                  <w:marTop w:val="0"/>
                                  <w:marBottom w:val="0"/>
                                  <w:divBdr>
                                    <w:top w:val="none" w:sz="0" w:space="0" w:color="auto"/>
                                    <w:left w:val="none" w:sz="0" w:space="0" w:color="auto"/>
                                    <w:bottom w:val="none" w:sz="0" w:space="0" w:color="auto"/>
                                    <w:right w:val="none" w:sz="0" w:space="0" w:color="auto"/>
                                  </w:divBdr>
                                  <w:divsChild>
                                    <w:div w:id="156573817">
                                      <w:marLeft w:val="0"/>
                                      <w:marRight w:val="0"/>
                                      <w:marTop w:val="0"/>
                                      <w:marBottom w:val="0"/>
                                      <w:divBdr>
                                        <w:top w:val="none" w:sz="0" w:space="0" w:color="auto"/>
                                        <w:left w:val="none" w:sz="0" w:space="0" w:color="auto"/>
                                        <w:bottom w:val="none" w:sz="0" w:space="0" w:color="auto"/>
                                        <w:right w:val="none" w:sz="0" w:space="0" w:color="auto"/>
                                      </w:divBdr>
                                      <w:divsChild>
                                        <w:div w:id="1485269937">
                                          <w:marLeft w:val="0"/>
                                          <w:marRight w:val="0"/>
                                          <w:marTop w:val="0"/>
                                          <w:marBottom w:val="0"/>
                                          <w:divBdr>
                                            <w:top w:val="none" w:sz="0" w:space="0" w:color="auto"/>
                                            <w:left w:val="none" w:sz="0" w:space="0" w:color="auto"/>
                                            <w:bottom w:val="none" w:sz="0" w:space="0" w:color="auto"/>
                                            <w:right w:val="none" w:sz="0" w:space="0" w:color="auto"/>
                                          </w:divBdr>
                                          <w:divsChild>
                                            <w:div w:id="525101309">
                                              <w:marLeft w:val="0"/>
                                              <w:marRight w:val="0"/>
                                              <w:marTop w:val="0"/>
                                              <w:marBottom w:val="0"/>
                                              <w:divBdr>
                                                <w:top w:val="none" w:sz="0" w:space="0" w:color="auto"/>
                                                <w:left w:val="none" w:sz="0" w:space="0" w:color="auto"/>
                                                <w:bottom w:val="none" w:sz="0" w:space="0" w:color="auto"/>
                                                <w:right w:val="none" w:sz="0" w:space="0" w:color="auto"/>
                                              </w:divBdr>
                                              <w:divsChild>
                                                <w:div w:id="1577012957">
                                                  <w:marLeft w:val="0"/>
                                                  <w:marRight w:val="0"/>
                                                  <w:marTop w:val="0"/>
                                                  <w:marBottom w:val="0"/>
                                                  <w:divBdr>
                                                    <w:top w:val="none" w:sz="0" w:space="0" w:color="auto"/>
                                                    <w:left w:val="none" w:sz="0" w:space="0" w:color="auto"/>
                                                    <w:bottom w:val="none" w:sz="0" w:space="0" w:color="auto"/>
                                                    <w:right w:val="none" w:sz="0" w:space="0" w:color="auto"/>
                                                  </w:divBdr>
                                                  <w:divsChild>
                                                    <w:div w:id="270357709">
                                                      <w:marLeft w:val="0"/>
                                                      <w:marRight w:val="0"/>
                                                      <w:marTop w:val="240"/>
                                                      <w:marBottom w:val="60"/>
                                                      <w:divBdr>
                                                        <w:top w:val="none" w:sz="0" w:space="0" w:color="auto"/>
                                                        <w:left w:val="none" w:sz="0" w:space="0" w:color="auto"/>
                                                        <w:bottom w:val="none" w:sz="0" w:space="0" w:color="auto"/>
                                                        <w:right w:val="none" w:sz="0" w:space="0" w:color="auto"/>
                                                      </w:divBdr>
                                                      <w:divsChild>
                                                        <w:div w:id="1060205016">
                                                          <w:marLeft w:val="240"/>
                                                          <w:marRight w:val="0"/>
                                                          <w:marTop w:val="60"/>
                                                          <w:marBottom w:val="60"/>
                                                          <w:divBdr>
                                                            <w:top w:val="none" w:sz="0" w:space="0" w:color="auto"/>
                                                            <w:left w:val="none" w:sz="0" w:space="0" w:color="auto"/>
                                                            <w:bottom w:val="none" w:sz="0" w:space="0" w:color="auto"/>
                                                            <w:right w:val="none" w:sz="0" w:space="0" w:color="auto"/>
                                                          </w:divBdr>
                                                          <w:divsChild>
                                                            <w:div w:id="479998768">
                                                              <w:marLeft w:val="240"/>
                                                              <w:marRight w:val="0"/>
                                                              <w:marTop w:val="60"/>
                                                              <w:marBottom w:val="60"/>
                                                              <w:divBdr>
                                                                <w:top w:val="none" w:sz="0" w:space="0" w:color="auto"/>
                                                                <w:left w:val="none" w:sz="0" w:space="0" w:color="auto"/>
                                                                <w:bottom w:val="none" w:sz="0" w:space="0" w:color="auto"/>
                                                                <w:right w:val="none" w:sz="0" w:space="0" w:color="auto"/>
                                                              </w:divBdr>
                                                              <w:divsChild>
                                                                <w:div w:id="2765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4CE94-849C-4C6B-89BB-05E4CB08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1014</Words>
  <Characters>5659</Characters>
  <Application>Microsoft Office Word</Application>
  <DocSecurity>0</DocSecurity>
  <Lines>297</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Hartmann</dc:creator>
  <cp:keywords/>
  <dc:description/>
  <cp:lastModifiedBy>Carl Hartmann</cp:lastModifiedBy>
  <cp:revision>2</cp:revision>
  <cp:lastPrinted>2018-01-27T15:46:00Z</cp:lastPrinted>
  <dcterms:created xsi:type="dcterms:W3CDTF">2018-03-31T20:22:00Z</dcterms:created>
  <dcterms:modified xsi:type="dcterms:W3CDTF">2018-03-31T20:22:00Z</dcterms:modified>
</cp:coreProperties>
</file>